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1FBCE" w14:textId="77777777" w:rsidR="00F00943" w:rsidRDefault="00F00943" w:rsidP="00ED1060">
      <w:pPr>
        <w:pStyle w:val="BodyTextIndent"/>
        <w:widowControl w:val="0"/>
        <w:spacing w:line="240" w:lineRule="auto"/>
        <w:ind w:firstLine="0"/>
        <w:jc w:val="center"/>
        <w:rPr>
          <w:rFonts w:ascii="GHEA Grapalat" w:hAnsi="GHEA Grapalat"/>
          <w:i w:val="0"/>
          <w:sz w:val="24"/>
          <w:szCs w:val="24"/>
          <w:lang w:val="hy-AM"/>
        </w:rPr>
      </w:pPr>
    </w:p>
    <w:p w14:paraId="343A0901" w14:textId="77777777" w:rsidR="00F00943" w:rsidRDefault="00F00943" w:rsidP="00ED1060">
      <w:pPr>
        <w:pStyle w:val="BodyTextIndent"/>
        <w:widowControl w:val="0"/>
        <w:spacing w:line="240" w:lineRule="auto"/>
        <w:ind w:firstLine="0"/>
        <w:jc w:val="center"/>
        <w:rPr>
          <w:rFonts w:ascii="GHEA Grapalat" w:hAnsi="GHEA Grapalat"/>
          <w:i w:val="0"/>
          <w:sz w:val="24"/>
          <w:szCs w:val="24"/>
          <w:lang w:val="hy-AM"/>
        </w:rPr>
      </w:pPr>
    </w:p>
    <w:p w14:paraId="31A0F3C9" w14:textId="2615FA8F"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DA4D9A4" w:rsidR="00642EFE" w:rsidRPr="00BA7128" w:rsidRDefault="00F00943" w:rsidP="00ED106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НА ЗАПРОС КОТИРОВОК</w:t>
      </w:r>
      <w:r w:rsidR="00642EFE" w:rsidRPr="009044F1">
        <w:rPr>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7EFA01F" w14:textId="4EDE629E" w:rsidR="001D7F40" w:rsidRDefault="00642EFE" w:rsidP="00ED1060">
      <w:pPr>
        <w:pStyle w:val="BodyTextIndent"/>
        <w:widowControl w:val="0"/>
        <w:spacing w:after="160" w:line="240" w:lineRule="auto"/>
        <w:ind w:firstLine="0"/>
        <w:jc w:val="center"/>
        <w:rPr>
          <w:rFonts w:ascii="GHEA Grapalat" w:hAnsi="GHEA Grapalat"/>
          <w:i w:val="0"/>
          <w:color w:val="FF000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E670E8" w:rsidRPr="00E670E8">
        <w:rPr>
          <w:rFonts w:ascii="GHEA Grapalat" w:hAnsi="GHEA Grapalat"/>
          <w:i w:val="0"/>
          <w:color w:val="FF0000"/>
          <w:sz w:val="24"/>
          <w:szCs w:val="24"/>
        </w:rPr>
        <w:t>24</w:t>
      </w:r>
      <w:r w:rsidRPr="00601797">
        <w:rPr>
          <w:rFonts w:ascii="GHEA Grapalat" w:hAnsi="GHEA Grapalat"/>
          <w:i w:val="0"/>
          <w:color w:val="FF0000"/>
          <w:sz w:val="24"/>
          <w:szCs w:val="24"/>
        </w:rPr>
        <w:t>" "</w:t>
      </w:r>
      <w:r w:rsidR="003F1979">
        <w:rPr>
          <w:rFonts w:ascii="GHEA Grapalat" w:hAnsi="GHEA Grapalat"/>
          <w:i w:val="0"/>
          <w:color w:val="FF0000"/>
          <w:sz w:val="24"/>
          <w:szCs w:val="24"/>
        </w:rPr>
        <w:t>03</w:t>
      </w:r>
      <w:r w:rsidRPr="00601797">
        <w:rPr>
          <w:rFonts w:ascii="GHEA Grapalat" w:hAnsi="GHEA Grapalat"/>
          <w:i w:val="0"/>
          <w:color w:val="FF0000"/>
          <w:sz w:val="24"/>
          <w:szCs w:val="24"/>
        </w:rPr>
        <w:t xml:space="preserve">" </w:t>
      </w:r>
      <w:r w:rsidR="00961D9A">
        <w:rPr>
          <w:rFonts w:ascii="GHEA Grapalat" w:hAnsi="GHEA Grapalat"/>
          <w:i w:val="0"/>
          <w:color w:val="FF0000"/>
          <w:sz w:val="24"/>
          <w:szCs w:val="24"/>
        </w:rPr>
        <w:t>202</w:t>
      </w:r>
      <w:r w:rsidR="003F1979">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w:t>
      </w:r>
    </w:p>
    <w:p w14:paraId="0DEFEDC3" w14:textId="77777777" w:rsidR="001D7F40" w:rsidRPr="007B12A3" w:rsidRDefault="001D7F40" w:rsidP="001D7F40">
      <w:pPr>
        <w:widowControl w:val="0"/>
        <w:spacing w:after="160"/>
        <w:ind w:firstLine="720"/>
        <w:jc w:val="center"/>
        <w:rPr>
          <w:rFonts w:ascii="GHEA Grapalat" w:hAnsi="GHEA Grapalat"/>
          <w:b/>
        </w:rPr>
      </w:pPr>
      <w:r w:rsidRPr="007B12A3">
        <w:rPr>
          <w:rFonts w:ascii="GHEA Grapalat" w:hAnsi="GHEA Grapalat"/>
          <w:b/>
        </w:rPr>
        <w:t>Процедура закупки организована на основании части 2 пункта 6 статьи 15 Закона О закупках</w:t>
      </w:r>
    </w:p>
    <w:p w14:paraId="288D3E75" w14:textId="4637FD05" w:rsidR="0091042F" w:rsidRPr="009044F1" w:rsidRDefault="0006703E" w:rsidP="00ED106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F1979">
        <w:rPr>
          <w:rFonts w:ascii="GHEA Grapalat" w:hAnsi="GHEA Grapalat"/>
          <w:i w:val="0"/>
          <w:sz w:val="24"/>
          <w:szCs w:val="24"/>
        </w:rPr>
        <w:t>EQ-GHMAShDzB-26/76</w:t>
      </w:r>
    </w:p>
    <w:p w14:paraId="78B9F6A4" w14:textId="7EF3D00C"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316E4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063E503D" w:rsidR="00341A74" w:rsidRPr="003A1EBB" w:rsidRDefault="00A20B69" w:rsidP="003B57B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3B57BD">
        <w:rPr>
          <w:rFonts w:ascii="GHEA Grapalat" w:hAnsi="GHEA Grapalat"/>
          <w:i w:val="0"/>
          <w:spacing w:val="6"/>
          <w:sz w:val="24"/>
          <w:szCs w:val="24"/>
        </w:rPr>
        <w:t xml:space="preserve"> </w:t>
      </w:r>
      <w:r w:rsidR="003B57BD" w:rsidRPr="003B57BD">
        <w:rPr>
          <w:rFonts w:ascii="GHEA Grapalat" w:hAnsi="GHEA Grapalat"/>
          <w:i w:val="0"/>
          <w:spacing w:val="6"/>
          <w:sz w:val="24"/>
          <w:szCs w:val="24"/>
        </w:rPr>
        <w:t>р</w:t>
      </w:r>
      <w:r w:rsidR="003B57BD" w:rsidRPr="003B57BD">
        <w:rPr>
          <w:rFonts w:ascii="GHEA Grapalat" w:eastAsia="MS Mincho" w:hAnsi="GHEA Grapalat"/>
          <w:i w:val="0"/>
          <w:iCs/>
          <w:sz w:val="22"/>
          <w:lang w:eastAsia="ja-JP"/>
        </w:rPr>
        <w:t>абот по реконструкции канализационных колодцев, закрытию неэксплуатируемых канализационных колодцев и регулированию ниши на территории города Ереван</w:t>
      </w:r>
      <w:r w:rsidR="003B57BD" w:rsidRPr="003B57BD">
        <w:rPr>
          <w:rFonts w:ascii="GHEA Grapalat" w:eastAsia="MS Mincho" w:hAnsi="GHEA Grapalat"/>
          <w:b/>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37F95F4" w:rsidR="005939DE" w:rsidRPr="00C07F24" w:rsidRDefault="00677658"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w:t>
      </w:r>
      <w:r w:rsidR="00ED1060" w:rsidRPr="00ED1060">
        <w:rPr>
          <w:rFonts w:ascii="GHEA Grapalat" w:hAnsi="GHEA Grapalat"/>
          <w:i w:val="0"/>
          <w:sz w:val="24"/>
          <w:szCs w:val="24"/>
        </w:rPr>
        <w:t xml:space="preserve"> </w:t>
      </w:r>
      <w:r w:rsidR="00601797">
        <w:rPr>
          <w:rFonts w:ascii="GHEA Grapalat" w:hAnsi="GHEA Grapalat"/>
        </w:rPr>
        <w:t xml:space="preserve">до </w:t>
      </w:r>
      <w:r w:rsidR="00E670E8">
        <w:rPr>
          <w:rFonts w:ascii="GHEA Grapalat" w:hAnsi="GHEA Grapalat"/>
          <w:b/>
          <w:i w:val="0"/>
          <w:iCs/>
          <w:lang w:val="hy-AM"/>
        </w:rPr>
        <w:t>11:00</w:t>
      </w:r>
      <w:r w:rsidR="00601797" w:rsidRPr="00601797">
        <w:rPr>
          <w:rFonts w:ascii="GHEA Grapalat" w:hAnsi="GHEA Grapalat"/>
          <w:b/>
          <w:i w:val="0"/>
          <w:iCs/>
          <w:lang w:val="hy-AM"/>
        </w:rPr>
        <w:t xml:space="preserve"> часов </w:t>
      </w:r>
      <w:r w:rsidR="00E670E8">
        <w:rPr>
          <w:rFonts w:ascii="GHEA Grapalat" w:hAnsi="GHEA Grapalat"/>
          <w:b/>
          <w:i w:val="0"/>
          <w:iCs/>
          <w:lang w:val="hy-AM"/>
        </w:rPr>
        <w:t>0</w:t>
      </w:r>
      <w:r w:rsidR="00601164">
        <w:rPr>
          <w:rFonts w:ascii="GHEA Grapalat" w:hAnsi="GHEA Grapalat"/>
          <w:b/>
          <w:i w:val="0"/>
          <w:iCs/>
          <w:lang w:val="hy-AM"/>
        </w:rPr>
        <w:t>7</w:t>
      </w:r>
      <w:r w:rsidR="005D3BA7">
        <w:rPr>
          <w:rFonts w:ascii="GHEA Grapalat" w:hAnsi="GHEA Grapalat"/>
          <w:b/>
          <w:i w:val="0"/>
          <w:iCs/>
          <w:lang w:val="hy-AM"/>
        </w:rPr>
        <w:t>.0</w:t>
      </w:r>
      <w:r w:rsidR="00E670E8">
        <w:rPr>
          <w:rFonts w:ascii="GHEA Grapalat" w:hAnsi="GHEA Grapalat"/>
          <w:b/>
          <w:i w:val="0"/>
          <w:iCs/>
          <w:lang w:val="hy-AM"/>
        </w:rPr>
        <w:t>4</w:t>
      </w:r>
      <w:r w:rsidR="005D3BA7">
        <w:rPr>
          <w:rFonts w:ascii="GHEA Grapalat" w:hAnsi="GHEA Grapalat"/>
          <w:b/>
          <w:i w:val="0"/>
          <w:iCs/>
          <w:lang w:val="hy-AM"/>
        </w:rPr>
        <w:t>.2026</w:t>
      </w:r>
      <w:r w:rsidR="00ED1060">
        <w:rPr>
          <w:rFonts w:ascii="GHEA Grapalat" w:hAnsi="GHEA Grapalat"/>
          <w:b/>
          <w:i w:val="0"/>
          <w:iCs/>
          <w:lang w:val="hy-AM"/>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2374317" w:rsidR="004E2FC6" w:rsidRPr="001B32D9" w:rsidRDefault="0060526C"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70E8">
        <w:rPr>
          <w:rFonts w:ascii="GHEA Grapalat" w:hAnsi="GHEA Grapalat"/>
          <w:b/>
          <w:i w:val="0"/>
          <w:iCs/>
          <w:lang w:val="hy-AM"/>
        </w:rPr>
        <w:t>11:00</w:t>
      </w:r>
      <w:r w:rsidR="00601797" w:rsidRPr="00601797">
        <w:rPr>
          <w:rFonts w:ascii="GHEA Grapalat" w:hAnsi="GHEA Grapalat"/>
          <w:b/>
          <w:i w:val="0"/>
          <w:iCs/>
          <w:lang w:val="hy-AM"/>
        </w:rPr>
        <w:t xml:space="preserve"> часов </w:t>
      </w:r>
      <w:r w:rsidR="00E670E8">
        <w:rPr>
          <w:rFonts w:ascii="GHEA Grapalat" w:hAnsi="GHEA Grapalat"/>
          <w:b/>
          <w:i w:val="0"/>
          <w:iCs/>
          <w:lang w:val="hy-AM"/>
        </w:rPr>
        <w:t>0</w:t>
      </w:r>
      <w:r w:rsidR="00601164">
        <w:rPr>
          <w:rFonts w:ascii="GHEA Grapalat" w:hAnsi="GHEA Grapalat"/>
          <w:b/>
          <w:i w:val="0"/>
          <w:iCs/>
          <w:lang w:val="hy-AM"/>
        </w:rPr>
        <w:t>7</w:t>
      </w:r>
      <w:r w:rsidR="00E670E8">
        <w:rPr>
          <w:rFonts w:ascii="GHEA Grapalat" w:hAnsi="GHEA Grapalat"/>
          <w:b/>
          <w:i w:val="0"/>
          <w:iCs/>
          <w:lang w:val="hy-AM"/>
        </w:rPr>
        <w:t>.04.2026</w:t>
      </w:r>
      <w:r w:rsidR="00ED1060">
        <w:rPr>
          <w:rFonts w:ascii="GHEA Grapalat" w:hAnsi="GHEA Grapalat"/>
          <w:b/>
          <w:i w:val="0"/>
          <w:iCs/>
          <w:lang w:val="hy-AM"/>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2DD573B"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E670E8" w:rsidRPr="00E670E8">
        <w:rPr>
          <w:rFonts w:ascii="GHEA Grapalat" w:hAnsi="GHEA Grapalat"/>
          <w:sz w:val="24"/>
          <w:szCs w:val="24"/>
        </w:rPr>
        <w:t>373</w:t>
      </w:r>
      <w:r w:rsidR="00ED1060" w:rsidRPr="00ED1060">
        <w:rPr>
          <w:rFonts w:ascii="GHEA Grapalat" w:hAnsi="GHEA Grapalat"/>
          <w:sz w:val="24"/>
          <w:szCs w:val="24"/>
        </w:rPr>
        <w:t>.</w:t>
      </w:r>
    </w:p>
    <w:p w14:paraId="29D580B7" w14:textId="08152A9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proofErr w:type="spellStart"/>
      <w:r w:rsidR="00E670E8">
        <w:rPr>
          <w:rFonts w:ascii="GHEA Grapalat" w:hAnsi="GHEA Grapalat"/>
          <w:i w:val="0"/>
          <w:sz w:val="24"/>
          <w:szCs w:val="24"/>
          <w:lang w:val="en-US"/>
        </w:rPr>
        <w:t>gor</w:t>
      </w:r>
      <w:proofErr w:type="spellEnd"/>
      <w:r w:rsidR="00E670E8" w:rsidRPr="00E670E8">
        <w:rPr>
          <w:rFonts w:ascii="GHEA Grapalat" w:hAnsi="GHEA Grapalat"/>
          <w:i w:val="0"/>
          <w:sz w:val="24"/>
          <w:szCs w:val="24"/>
        </w:rPr>
        <w:t>,</w:t>
      </w:r>
      <w:proofErr w:type="spellStart"/>
      <w:r w:rsidR="00E670E8">
        <w:rPr>
          <w:rFonts w:ascii="GHEA Grapalat" w:hAnsi="GHEA Grapalat"/>
          <w:i w:val="0"/>
          <w:sz w:val="24"/>
          <w:szCs w:val="24"/>
          <w:lang w:val="en-US"/>
        </w:rPr>
        <w:t>muradyan</w:t>
      </w:r>
      <w:proofErr w:type="spellEnd"/>
      <w:r w:rsidR="00E670E8" w:rsidRPr="00E670E8">
        <w:rPr>
          <w:rFonts w:ascii="GHEA Grapalat" w:hAnsi="GHEA Grapalat"/>
          <w:i w:val="0"/>
          <w:sz w:val="24"/>
          <w:szCs w:val="24"/>
        </w:rPr>
        <w:t>@</w:t>
      </w:r>
      <w:proofErr w:type="spellStart"/>
      <w:r w:rsidR="00E670E8">
        <w:rPr>
          <w:rFonts w:ascii="GHEA Grapalat" w:hAnsi="GHEA Grapalat"/>
          <w:i w:val="0"/>
          <w:sz w:val="24"/>
          <w:szCs w:val="24"/>
          <w:lang w:val="en-US"/>
        </w:rPr>
        <w:t>yerevan</w:t>
      </w:r>
      <w:proofErr w:type="spellEnd"/>
      <w:r w:rsidR="00E670E8" w:rsidRPr="00E670E8">
        <w:rPr>
          <w:rFonts w:ascii="GHEA Grapalat" w:hAnsi="GHEA Grapalat"/>
          <w:i w:val="0"/>
          <w:sz w:val="24"/>
          <w:szCs w:val="24"/>
        </w:rPr>
        <w:t>.</w:t>
      </w:r>
      <w:r w:rsidR="00E670E8">
        <w:rPr>
          <w:rFonts w:ascii="GHEA Grapalat" w:hAnsi="GHEA Grapalat"/>
          <w:i w:val="0"/>
          <w:sz w:val="24"/>
          <w:szCs w:val="24"/>
          <w:lang w:val="en-US"/>
        </w:rPr>
        <w:t>am</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008D3391" w:rsidR="00096865" w:rsidRPr="009044F1"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F1979">
        <w:rPr>
          <w:rFonts w:ascii="GHEA Grapalat" w:hAnsi="GHEA Grapalat"/>
          <w:i/>
        </w:rPr>
        <w:t>EQ-GHMAShDzB-26/76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95E57" w:rsidRPr="00E95E57">
        <w:rPr>
          <w:rFonts w:ascii="GHEA Grapalat" w:hAnsi="GHEA Grapalat"/>
          <w:i/>
        </w:rPr>
        <w:t>24</w:t>
      </w:r>
      <w:r w:rsidR="006E7AF9" w:rsidRPr="006E7AF9">
        <w:rPr>
          <w:rFonts w:ascii="GHEA Grapalat" w:hAnsi="GHEA Grapalat"/>
          <w:i/>
          <w:color w:val="FF0000"/>
        </w:rPr>
        <w:t>.</w:t>
      </w:r>
      <w:r w:rsidR="00E95E57" w:rsidRPr="00A40093">
        <w:rPr>
          <w:rFonts w:ascii="GHEA Grapalat" w:hAnsi="GHEA Grapalat"/>
          <w:i/>
          <w:color w:val="FF0000"/>
        </w:rPr>
        <w:t>03</w:t>
      </w:r>
      <w:r w:rsidR="000E6448" w:rsidRPr="000E6448">
        <w:rPr>
          <w:rFonts w:ascii="GHEA Grapalat" w:hAnsi="GHEA Grapalat"/>
          <w:i/>
          <w:color w:val="FF0000"/>
        </w:rPr>
        <w:t>.</w:t>
      </w:r>
      <w:r w:rsidR="00961D9A">
        <w:rPr>
          <w:rFonts w:ascii="GHEA Grapalat" w:hAnsi="GHEA Grapalat"/>
          <w:i/>
          <w:color w:val="FF0000"/>
        </w:rPr>
        <w:t>202</w:t>
      </w:r>
      <w:r w:rsidR="00E95E57" w:rsidRPr="00A40093">
        <w:rPr>
          <w:rFonts w:ascii="GHEA Grapalat" w:hAnsi="GHEA Grapalat"/>
          <w:i/>
          <w:color w:val="FF0000"/>
        </w:rPr>
        <w:t>6</w:t>
      </w:r>
      <w:r w:rsidR="009F10E4" w:rsidRPr="006E7AF9">
        <w:rPr>
          <w:rFonts w:ascii="GHEA Grapalat" w:hAnsi="GHEA Grapalat"/>
          <w:i/>
          <w:color w:val="FF0000"/>
        </w:rPr>
        <w:t xml:space="preserve"> </w:t>
      </w:r>
      <w:r w:rsidR="00096865" w:rsidRPr="00ED1060">
        <w:rPr>
          <w:rFonts w:ascii="GHEA Grapalat" w:hAnsi="GHEA Grapalat"/>
          <w:i/>
          <w:color w:val="FF0000"/>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319E3A7"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65F60">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B57BD" w:rsidRPr="003B57BD">
        <w:rPr>
          <w:rFonts w:ascii="GHEA Grapalat" w:hAnsi="GHEA Grapalat"/>
          <w:iCs/>
          <w:spacing w:val="6"/>
        </w:rPr>
        <w:t>р</w:t>
      </w:r>
      <w:r w:rsidR="003B57BD" w:rsidRPr="003B57BD">
        <w:rPr>
          <w:rFonts w:ascii="GHEA Grapalat" w:eastAsia="MS Mincho" w:hAnsi="GHEA Grapalat"/>
          <w:iCs/>
          <w:sz w:val="22"/>
          <w:lang w:eastAsia="ja-JP"/>
        </w:rPr>
        <w:t>абот по реконструкции канализационных колодцев, закрытию неэксплуатируемых канализационных колодцев и регулированию ниши на территории города Ереван</w:t>
      </w:r>
      <w:r w:rsidR="003B57BD" w:rsidRPr="003B57BD">
        <w:rPr>
          <w:rFonts w:ascii="GHEA Grapalat" w:eastAsia="MS Mincho" w:hAnsi="GHEA Grapalat"/>
          <w:b/>
          <w:i/>
          <w:iCs/>
          <w:sz w:val="22"/>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1D06B1F6" w:rsidR="00033ED4" w:rsidRDefault="003B57BD" w:rsidP="000E6448">
      <w:pPr>
        <w:widowControl w:val="0"/>
        <w:jc w:val="center"/>
        <w:rPr>
          <w:rFonts w:ascii="GHEA Grapalat" w:hAnsi="GHEA Grapalat"/>
          <w:sz w:val="20"/>
          <w:szCs w:val="20"/>
        </w:rPr>
      </w:pPr>
      <w:r w:rsidRPr="003B57BD">
        <w:rPr>
          <w:rFonts w:ascii="GHEA Grapalat" w:hAnsi="GHEA Grapalat"/>
          <w:iCs/>
          <w:spacing w:val="6"/>
        </w:rPr>
        <w:t>р</w:t>
      </w:r>
      <w:r w:rsidRPr="003B57BD">
        <w:rPr>
          <w:rFonts w:ascii="GHEA Grapalat" w:eastAsia="MS Mincho" w:hAnsi="GHEA Grapalat"/>
          <w:iCs/>
          <w:sz w:val="22"/>
          <w:lang w:eastAsia="ja-JP"/>
        </w:rPr>
        <w:t>абот по реконструкции канализационных колодцев, закрытию неэксплуатируемых канализационных колодцев и регулированию ниши на территории города Ереван</w:t>
      </w:r>
      <w:r w:rsidRPr="003B57BD">
        <w:rPr>
          <w:rFonts w:ascii="GHEA Grapalat" w:eastAsia="MS Mincho" w:hAnsi="GHEA Grapalat"/>
          <w:b/>
          <w:i/>
          <w:iCs/>
          <w:sz w:val="22"/>
          <w:lang w:eastAsia="ja-JP"/>
        </w:rPr>
        <w:t xml:space="preserve"> </w:t>
      </w:r>
      <w:r>
        <w:rPr>
          <w:rFonts w:ascii="GHEA Grapalat" w:eastAsia="MS Mincho" w:hAnsi="GHEA Grapalat"/>
          <w:b/>
          <w:i/>
          <w:iCs/>
          <w:sz w:val="22"/>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1408EE9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65F60">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0922D43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5F60">
        <w:rPr>
          <w:rFonts w:ascii="GHEA Grapalat" w:hAnsi="GHEA Grapalat"/>
          <w:b/>
        </w:rPr>
        <w:t>ОТКРЫТЫЙ КОНКУРС</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67B5595"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16E4C">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F1979">
        <w:rPr>
          <w:rFonts w:ascii="GHEA Grapalat" w:hAnsi="GHEA Grapalat"/>
          <w:spacing w:val="-6"/>
        </w:rPr>
        <w:t>EQ-GHMAShDzB-26/76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3B101E2"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40093" w:rsidRPr="00A40093">
        <w:rPr>
          <w:rFonts w:ascii="GHEA Grapalat" w:hAnsi="GHEA Grapalat"/>
          <w:sz w:val="24"/>
          <w:szCs w:val="24"/>
        </w:rPr>
        <w:t>gor</w:t>
      </w:r>
      <w:r w:rsidR="000E6448" w:rsidRPr="00A40093">
        <w:rPr>
          <w:rFonts w:ascii="GHEA Grapalat" w:hAnsi="GHEA Grapalat"/>
          <w:sz w:val="24"/>
          <w:szCs w:val="24"/>
        </w:rPr>
        <w:t>.</w:t>
      </w:r>
      <w:r w:rsidR="00A40093" w:rsidRPr="00A40093">
        <w:rPr>
          <w:rFonts w:ascii="GHEA Grapalat" w:hAnsi="GHEA Grapalat"/>
          <w:sz w:val="24"/>
          <w:szCs w:val="24"/>
        </w:rPr>
        <w:t>muradyan@yerevan.am</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B16EB9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3B57BD">
        <w:rPr>
          <w:rFonts w:ascii="GHEA Grapalat" w:hAnsi="GHEA Grapalat"/>
          <w:i w:val="0"/>
          <w:sz w:val="24"/>
          <w:szCs w:val="24"/>
        </w:rPr>
        <w:t xml:space="preserve">Предметом закупки является приобретение </w:t>
      </w:r>
      <w:r w:rsidR="003B57BD" w:rsidRPr="003B57BD">
        <w:rPr>
          <w:rFonts w:ascii="GHEA Grapalat" w:hAnsi="GHEA Grapalat"/>
          <w:i w:val="0"/>
          <w:sz w:val="24"/>
          <w:szCs w:val="24"/>
        </w:rPr>
        <w:t xml:space="preserve">работ по реконструкции канализационных колодцев, закрытию неэксплуатируемых канализационных колодцев и регулированию ниши на территории города Ереван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sidRPr="003B57BD">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0E6448" w:rsidRDefault="000E6448" w:rsidP="000E6448">
            <w:pPr>
              <w:pStyle w:val="BodyTextIndent2"/>
              <w:widowControl w:val="0"/>
              <w:spacing w:after="120" w:line="240" w:lineRule="auto"/>
              <w:ind w:firstLine="0"/>
              <w:jc w:val="center"/>
              <w:rPr>
                <w:rFonts w:ascii="GHEA Grapalat" w:hAnsi="GHEA Grapalat"/>
                <w:sz w:val="22"/>
                <w:szCs w:val="22"/>
              </w:rPr>
            </w:pPr>
            <w:r w:rsidRPr="000E6448">
              <w:rPr>
                <w:rFonts w:ascii="GHEA Grapalat" w:hAnsi="GHEA Grapalat"/>
                <w:sz w:val="22"/>
                <w:szCs w:val="22"/>
              </w:rPr>
              <w:t>До</w:t>
            </w:r>
          </w:p>
          <w:p w14:paraId="685D8C55" w14:textId="03146DDF" w:rsidR="009E0E87" w:rsidRPr="000E6448" w:rsidRDefault="003B57BD" w:rsidP="000E6448">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rPr>
              <w:t>75</w:t>
            </w:r>
            <w:r w:rsidR="00E33A3F" w:rsidRPr="00E33A3F">
              <w:rPr>
                <w:rFonts w:ascii="GHEA Grapalat" w:hAnsi="GHEA Grapalat" w:cs="Sylfaen"/>
                <w:lang w:val="en-AU"/>
              </w:rPr>
              <w:t xml:space="preserve"> 000 000</w:t>
            </w:r>
          </w:p>
        </w:tc>
        <w:tc>
          <w:tcPr>
            <w:tcW w:w="6175" w:type="dxa"/>
            <w:vAlign w:val="center"/>
          </w:tcPr>
          <w:p w14:paraId="67DD7F9A" w14:textId="2BA49397" w:rsidR="009E0E87" w:rsidRPr="003B57BD" w:rsidRDefault="003B57BD" w:rsidP="00B46D58">
            <w:pPr>
              <w:pStyle w:val="BodyTextIndent2"/>
              <w:widowControl w:val="0"/>
              <w:spacing w:after="120" w:line="240" w:lineRule="auto"/>
              <w:ind w:firstLine="0"/>
              <w:rPr>
                <w:rFonts w:ascii="GHEA Grapalat" w:hAnsi="GHEA Grapalat"/>
                <w:iCs/>
                <w:sz w:val="24"/>
                <w:szCs w:val="24"/>
                <w:vertAlign w:val="subscript"/>
              </w:rPr>
            </w:pPr>
            <w:r w:rsidRPr="003B57BD">
              <w:rPr>
                <w:rFonts w:ascii="GHEA Grapalat" w:hAnsi="GHEA Grapalat"/>
                <w:iCs/>
                <w:spacing w:val="6"/>
                <w:sz w:val="24"/>
                <w:szCs w:val="24"/>
              </w:rPr>
              <w:t>р</w:t>
            </w:r>
            <w:r w:rsidRPr="003B57BD">
              <w:rPr>
                <w:rFonts w:ascii="GHEA Grapalat" w:eastAsia="MS Mincho" w:hAnsi="GHEA Grapalat"/>
                <w:iCs/>
                <w:sz w:val="22"/>
                <w:lang w:eastAsia="ja-JP"/>
              </w:rPr>
              <w:t>абот</w:t>
            </w:r>
            <w:r w:rsidR="00E13049">
              <w:rPr>
                <w:rFonts w:ascii="GHEA Grapalat" w:eastAsia="MS Mincho" w:hAnsi="GHEA Grapalat"/>
                <w:iCs/>
                <w:sz w:val="22"/>
                <w:lang w:eastAsia="ja-JP"/>
              </w:rPr>
              <w:t>ы</w:t>
            </w:r>
            <w:r w:rsidRPr="003B57BD">
              <w:rPr>
                <w:rFonts w:ascii="GHEA Grapalat" w:eastAsia="MS Mincho" w:hAnsi="GHEA Grapalat"/>
                <w:iCs/>
                <w:sz w:val="22"/>
                <w:lang w:eastAsia="ja-JP"/>
              </w:rPr>
              <w:t xml:space="preserve"> по реконструкции канализационных колодцев, закрытию неэксплуатируемых канализационных колодцев и регулированию ниши на территории города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2CA1A2A" w14:textId="77777777" w:rsidR="00734EFF" w:rsidRPr="009044F1" w:rsidRDefault="00734EFF" w:rsidP="00734EF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5A63D9" w14:textId="77777777" w:rsidR="00734EFF" w:rsidRDefault="00734EFF" w:rsidP="00734EFF">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B54438" w14:textId="77777777" w:rsidR="00734EFF" w:rsidRDefault="00734EFF" w:rsidP="00734EFF">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106CE4B" w14:textId="77777777" w:rsidR="00734EFF" w:rsidRDefault="00734EFF" w:rsidP="00734EFF">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24E4B2" w14:textId="77777777" w:rsidR="00734EFF" w:rsidRDefault="00734EFF" w:rsidP="00734EFF">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B664526" w14:textId="77777777" w:rsidR="00734EFF" w:rsidRPr="000C4D47" w:rsidRDefault="00734EFF" w:rsidP="00734EFF">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1AB3C1" w14:textId="77777777" w:rsidR="00734EFF" w:rsidRPr="000C4D47" w:rsidRDefault="00734EFF" w:rsidP="00734EFF">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16EAC5C" w14:textId="77777777" w:rsidR="00734EFF" w:rsidRPr="004D7DD1" w:rsidRDefault="00734EFF" w:rsidP="00734EFF">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9044F1">
        <w:rPr>
          <w:rFonts w:ascii="GHEA Grapalat" w:hAnsi="GHEA Grapalat"/>
          <w:sz w:val="24"/>
          <w:szCs w:val="24"/>
        </w:rPr>
        <w:lastRenderedPageBreak/>
        <w:t>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92DD79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16E4C">
        <w:rPr>
          <w:rFonts w:ascii="GHEA Grapalat" w:hAnsi="GHEA Grapalat"/>
          <w:sz w:val="24"/>
          <w:szCs w:val="24"/>
        </w:rPr>
        <w:t>запрос котировок</w:t>
      </w:r>
      <w:r w:rsidRPr="009044F1">
        <w:rPr>
          <w:rFonts w:ascii="GHEA Grapalat" w:hAnsi="GHEA Grapalat"/>
          <w:sz w:val="24"/>
          <w:szCs w:val="24"/>
        </w:rPr>
        <w:t>.</w:t>
      </w:r>
    </w:p>
    <w:p w14:paraId="2DAEAB8E" w14:textId="1BC874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0E8">
        <w:rPr>
          <w:rFonts w:ascii="GHEA Grapalat" w:hAnsi="GHEA Grapalat"/>
          <w:b/>
          <w:i/>
          <w:iCs/>
          <w:lang w:val="hy-AM"/>
        </w:rPr>
        <w:t>11:00</w:t>
      </w:r>
      <w:r w:rsidR="00601797" w:rsidRPr="00601797">
        <w:rPr>
          <w:rFonts w:ascii="GHEA Grapalat" w:hAnsi="GHEA Grapalat"/>
          <w:b/>
          <w:i/>
          <w:iCs/>
          <w:lang w:val="hy-AM"/>
        </w:rPr>
        <w:t xml:space="preserve"> часов </w:t>
      </w:r>
      <w:r w:rsidR="00774BC6">
        <w:rPr>
          <w:rFonts w:ascii="GHEA Grapalat" w:hAnsi="GHEA Grapalat"/>
          <w:b/>
          <w:i/>
          <w:iCs/>
          <w:lang w:val="hy-AM"/>
        </w:rPr>
        <w:t>0</w:t>
      </w:r>
      <w:r w:rsidR="00BB2EDB">
        <w:rPr>
          <w:rFonts w:ascii="GHEA Grapalat" w:hAnsi="GHEA Grapalat"/>
          <w:b/>
          <w:i/>
          <w:iCs/>
          <w:lang w:val="hy-AM"/>
        </w:rPr>
        <w:t>7</w:t>
      </w:r>
      <w:r w:rsidR="005D3BA7">
        <w:rPr>
          <w:rFonts w:ascii="GHEA Grapalat" w:hAnsi="GHEA Grapalat"/>
          <w:b/>
          <w:i/>
          <w:iCs/>
          <w:lang w:val="hy-AM"/>
        </w:rPr>
        <w:t>.0</w:t>
      </w:r>
      <w:r w:rsidR="00774BC6">
        <w:rPr>
          <w:rFonts w:ascii="GHEA Grapalat" w:hAnsi="GHEA Grapalat"/>
          <w:b/>
          <w:i/>
          <w:iCs/>
          <w:lang w:val="hy-AM"/>
        </w:rPr>
        <w:t>4</w:t>
      </w:r>
      <w:r w:rsidR="005D3BA7">
        <w:rPr>
          <w:rFonts w:ascii="GHEA Grapalat" w:hAnsi="GHEA Grapalat"/>
          <w:b/>
          <w:i/>
          <w:iCs/>
          <w:lang w:val="hy-AM"/>
        </w:rPr>
        <w:t>.2026</w:t>
      </w:r>
      <w:r w:rsidR="00ED1060">
        <w:rPr>
          <w:rFonts w:ascii="GHEA Grapalat" w:hAnsi="GHEA Grapalat"/>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4F86C86"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B49DB">
        <w:rPr>
          <w:rFonts w:ascii="GHEA Grapalat" w:hAnsi="GHEA Grapalat"/>
          <w:i/>
          <w:lang w:val="hy-AM"/>
        </w:rPr>
        <w:t>120</w:t>
      </w:r>
      <w:r w:rsidR="00AD279E" w:rsidRPr="0087711E">
        <w:rPr>
          <w:rFonts w:ascii="Courier New" w:hAnsi="Courier New" w:cs="Courier New"/>
          <w:i/>
        </w:rPr>
        <w:t> </w:t>
      </w:r>
      <w:r w:rsidR="00AD279E" w:rsidRPr="0087711E">
        <w:rPr>
          <w:rFonts w:ascii="GHEA Grapalat" w:hAnsi="GHEA Grapalat"/>
          <w:i/>
        </w:rPr>
        <w:t>(</w:t>
      </w:r>
      <w:r w:rsidR="003B49DB" w:rsidRPr="003B49DB">
        <w:rPr>
          <w:rFonts w:ascii="GHEA Grapalat" w:hAnsi="GHEA Grapalat"/>
          <w:i/>
        </w:rPr>
        <w:t>сто двадцать</w:t>
      </w:r>
      <w:r w:rsidR="00AD279E" w:rsidRPr="0087711E">
        <w:rPr>
          <w:rFonts w:ascii="GHEA Grapalat" w:hAnsi="GHEA Grapalat"/>
          <w:i/>
        </w:rPr>
        <w:t>)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2A05E5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0E8">
        <w:rPr>
          <w:rFonts w:ascii="GHEA Grapalat" w:hAnsi="GHEA Grapalat"/>
          <w:b/>
          <w:lang w:val="hy-AM"/>
        </w:rPr>
        <w:t>11:00</w:t>
      </w:r>
      <w:r w:rsidR="00601797" w:rsidRPr="00601797">
        <w:rPr>
          <w:rFonts w:ascii="GHEA Grapalat" w:hAnsi="GHEA Grapalat"/>
          <w:b/>
          <w:lang w:val="hy-AM"/>
        </w:rPr>
        <w:t xml:space="preserve"> часов </w:t>
      </w:r>
      <w:r w:rsidR="00774BC6">
        <w:rPr>
          <w:rFonts w:ascii="GHEA Grapalat" w:hAnsi="GHEA Grapalat"/>
          <w:b/>
          <w:lang w:val="hy-AM"/>
        </w:rPr>
        <w:t>0</w:t>
      </w:r>
      <w:r w:rsidR="00BB2EDB">
        <w:rPr>
          <w:rFonts w:ascii="GHEA Grapalat" w:hAnsi="GHEA Grapalat"/>
          <w:b/>
          <w:lang w:val="hy-AM"/>
        </w:rPr>
        <w:t>7</w:t>
      </w:r>
      <w:r w:rsidR="005D3BA7">
        <w:rPr>
          <w:rFonts w:ascii="GHEA Grapalat" w:hAnsi="GHEA Grapalat"/>
          <w:b/>
          <w:lang w:val="hy-AM"/>
        </w:rPr>
        <w:t>.0</w:t>
      </w:r>
      <w:r w:rsidR="00774BC6">
        <w:rPr>
          <w:rFonts w:ascii="GHEA Grapalat" w:hAnsi="GHEA Grapalat"/>
          <w:b/>
          <w:lang w:val="hy-AM"/>
        </w:rPr>
        <w:t>4</w:t>
      </w:r>
      <w:r w:rsidR="005D3BA7">
        <w:rPr>
          <w:rFonts w:ascii="GHEA Grapalat" w:hAnsi="GHEA Grapalat"/>
          <w:b/>
          <w:lang w:val="hy-AM"/>
        </w:rPr>
        <w:t>.2026</w:t>
      </w:r>
      <w:r w:rsidR="00ED1060">
        <w:rPr>
          <w:rFonts w:ascii="GHEA Grapalat" w:hAnsi="GHEA Grapalat"/>
          <w:b/>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w:t>
      </w:r>
      <w:r w:rsidR="00F5168A" w:rsidRPr="00F5168A">
        <w:rPr>
          <w:rFonts w:ascii="GHEA Grapalat" w:hAnsi="GHEA Grapalat"/>
          <w:sz w:val="24"/>
          <w:szCs w:val="24"/>
        </w:rPr>
        <w:lastRenderedPageBreak/>
        <w:t xml:space="preserve">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w:t>
      </w:r>
      <w:r w:rsidR="00D0526D" w:rsidRPr="00110330">
        <w:rPr>
          <w:rFonts w:ascii="GHEA Grapalat" w:hAnsi="GHEA Grapalat"/>
        </w:rPr>
        <w:lastRenderedPageBreak/>
        <w:t>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w:t>
      </w:r>
      <w:r w:rsidR="00A150A9" w:rsidRPr="009044F1">
        <w:rPr>
          <w:rFonts w:ascii="GHEA Grapalat" w:hAnsi="GHEA Grapalat"/>
        </w:rPr>
        <w:lastRenderedPageBreak/>
        <w:t xml:space="preserve">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CD03B7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665D1" w:rsidRPr="004665D1">
        <w:rPr>
          <w:rFonts w:ascii="GHEA Grapalat" w:hAnsi="GHEA Grapalat"/>
          <w:b/>
          <w:bCs/>
        </w:rPr>
        <w:t xml:space="preserve">15 </w:t>
      </w:r>
      <w:r w:rsidR="00797722" w:rsidRPr="004665D1">
        <w:rPr>
          <w:rFonts w:ascii="GHEA Grapalat" w:hAnsi="GHEA Grapalat"/>
          <w:b/>
          <w:bCs/>
        </w:rPr>
        <w:t>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lastRenderedPageBreak/>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032500B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65F60">
        <w:rPr>
          <w:rFonts w:ascii="GHEA Grapalat" w:hAnsi="GHEA Grapalat"/>
          <w:b/>
        </w:rPr>
        <w:t>ОТКРЫТЫЙ КОНКУРС</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721918F3"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316E4C">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3F1979">
        <w:rPr>
          <w:rFonts w:ascii="GHEA Grapalat" w:hAnsi="GHEA Grapalat"/>
          <w:b/>
          <w:sz w:val="22"/>
          <w:szCs w:val="22"/>
        </w:rPr>
        <w:t>EQ-GHMAShDzB-26/76</w:t>
      </w:r>
    </w:p>
    <w:p w14:paraId="686152BA" w14:textId="3486A815"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51A5CF32"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E4C">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53F660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F1979">
        <w:rPr>
          <w:rFonts w:ascii="GHEA Grapalat" w:hAnsi="GHEA Grapalat"/>
        </w:rPr>
        <w:t>EQ-GHMAShDzB-26/76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C80972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16E4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F1979">
        <w:rPr>
          <w:rFonts w:ascii="GHEA Grapalat" w:hAnsi="GHEA Grapalat"/>
        </w:rPr>
        <w:t>EQ-GHMAShDzB-26/76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2816A6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16E4C">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3F1979">
        <w:rPr>
          <w:rFonts w:ascii="GHEA Grapalat" w:hAnsi="GHEA Grapalat"/>
        </w:rPr>
        <w:t>EQ-GHMAShDzB-26/76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57B1E06"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16E4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6F23369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16E4C">
        <w:rPr>
          <w:rFonts w:ascii="GHEA Grapalat" w:hAnsi="GHEA Grapalat"/>
          <w:b/>
        </w:rPr>
        <w:t>запрос котировок</w:t>
      </w:r>
    </w:p>
    <w:p w14:paraId="2387769E" w14:textId="06E2C8E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3F1979">
        <w:rPr>
          <w:rFonts w:ascii="GHEA Grapalat" w:hAnsi="GHEA Grapalat"/>
          <w:b/>
          <w:i w:val="0"/>
          <w:sz w:val="24"/>
          <w:szCs w:val="24"/>
        </w:rPr>
        <w:t>EQ-GHMAShDzB-26/76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250F444C"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16E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F1979">
        <w:rPr>
          <w:rFonts w:ascii="GHEA Grapalat" w:hAnsi="GHEA Grapalat"/>
          <w:b/>
          <w:sz w:val="24"/>
          <w:szCs w:val="24"/>
        </w:rPr>
        <w:t>EQ-GHMAShDzB-26/76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210615A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16E4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F1979">
        <w:rPr>
          <w:rFonts w:ascii="GHEA Grapalat" w:hAnsi="GHEA Grapalat"/>
          <w:spacing w:val="-6"/>
        </w:rPr>
        <w:t>EQ-GHMAShDzB-26/76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79503537" w:rsidR="007B2377" w:rsidRPr="00C126CF" w:rsidRDefault="00730D69" w:rsidP="007513AF">
            <w:pPr>
              <w:rPr>
                <w:rFonts w:ascii="GHEA Grapalat" w:hAnsi="GHEA Grapalat" w:cs="Arial"/>
                <w:sz w:val="20"/>
                <w:szCs w:val="20"/>
                <w:highlight w:val="yellow"/>
                <w:lang w:val="es-ES"/>
              </w:rPr>
            </w:pPr>
            <w:r w:rsidRPr="00730D69">
              <w:rPr>
                <w:rFonts w:ascii="GHEA Grapalat" w:hAnsi="GHEA Grapalat"/>
                <w:iCs/>
                <w:color w:val="000000"/>
                <w:sz w:val="18"/>
                <w:szCs w:val="18"/>
              </w:rPr>
              <w:t>работы по реконструкции канализационных колодцев, закрытию неэксплуатируемых канализационных колодцев и регулированию ниши на территории города Ереван</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6BC4DFA"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16E4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F1979">
        <w:rPr>
          <w:rFonts w:ascii="GHEA Grapalat" w:hAnsi="GHEA Grapalat"/>
          <w:b/>
          <w:sz w:val="24"/>
          <w:szCs w:val="24"/>
        </w:rPr>
        <w:t>EQ-GHMAShDzB-26/76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1E3E3FB"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3B49DB" w:rsidRPr="003B49DB">
        <w:rPr>
          <w:rFonts w:ascii="GHEA Grapalat" w:eastAsiaTheme="minorHAnsi" w:hAnsi="GHEA Grapalat" w:cstheme="minorBidi"/>
          <w:b/>
          <w:bCs/>
        </w:rPr>
        <w:t>сто двадцать</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09E148CA"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316E4C">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3F1979">
        <w:rPr>
          <w:rFonts w:ascii="GHEA Grapalat" w:hAnsi="GHEA Grapalat"/>
          <w:b/>
        </w:rPr>
        <w:t>EQ-GHMAShDzB-26/76</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C58B623"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A40093">
        <w:rPr>
          <w:rFonts w:ascii="GHEA Grapalat" w:hAnsi="GHEA Grapalat"/>
          <w:sz w:val="20"/>
          <w:szCs w:val="20"/>
          <w:lang w:val="hy-AM"/>
        </w:rPr>
        <w:fldChar w:fldCharType="begin"/>
      </w:r>
      <w:r w:rsidR="00A40093">
        <w:rPr>
          <w:rFonts w:ascii="GHEA Grapalat" w:hAnsi="GHEA Grapalat"/>
          <w:sz w:val="20"/>
          <w:szCs w:val="20"/>
          <w:lang w:val="hy-AM"/>
        </w:rPr>
        <w:instrText>HYPERLINK "http://</w:instrText>
      </w:r>
      <w:r w:rsidR="00A40093" w:rsidRPr="00A40093">
        <w:rPr>
          <w:rFonts w:ascii="GHEA Grapalat" w:hAnsi="GHEA Grapalat"/>
          <w:sz w:val="20"/>
          <w:szCs w:val="20"/>
          <w:lang w:val="hy-AM"/>
        </w:rPr>
        <w:instrText>www.procurement.am</w:instrText>
      </w:r>
      <w:r w:rsidR="00A40093">
        <w:rPr>
          <w:rFonts w:ascii="GHEA Grapalat" w:hAnsi="GHEA Grapalat"/>
          <w:sz w:val="20"/>
          <w:szCs w:val="20"/>
          <w:lang w:val="hy-AM"/>
        </w:rPr>
        <w:instrText>"</w:instrText>
      </w:r>
      <w:r w:rsidR="00A40093">
        <w:rPr>
          <w:rFonts w:ascii="GHEA Grapalat" w:hAnsi="GHEA Grapalat"/>
          <w:sz w:val="20"/>
          <w:szCs w:val="20"/>
          <w:lang w:val="hy-AM"/>
        </w:rPr>
      </w:r>
      <w:r w:rsidR="00A40093">
        <w:rPr>
          <w:rFonts w:ascii="GHEA Grapalat" w:hAnsi="GHEA Grapalat"/>
          <w:sz w:val="20"/>
          <w:szCs w:val="20"/>
          <w:lang w:val="hy-AM"/>
        </w:rPr>
        <w:fldChar w:fldCharType="separate"/>
      </w:r>
      <w:r w:rsidR="00A40093" w:rsidRPr="00CF779B">
        <w:rPr>
          <w:rStyle w:val="Hyperlink"/>
          <w:rFonts w:ascii="GHEA Grapalat" w:hAnsi="GHEA Grapalat"/>
          <w:sz w:val="20"/>
          <w:szCs w:val="20"/>
          <w:lang w:val="hy-AM"/>
        </w:rPr>
        <w:t>www.procurement.am</w:t>
      </w:r>
      <w:r w:rsidR="00A40093">
        <w:rPr>
          <w:rFonts w:ascii="GHEA Grapalat" w:hAnsi="GHEA Grapalat"/>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3266D05B" w14:textId="77777777" w:rsidR="00C26193" w:rsidRDefault="00C26193" w:rsidP="000A7CC2">
      <w:pPr>
        <w:widowControl w:val="0"/>
        <w:ind w:firstLine="567"/>
        <w:jc w:val="right"/>
        <w:rPr>
          <w:rFonts w:ascii="GHEA Grapalat" w:hAnsi="GHEA Grapalat"/>
          <w:b/>
        </w:rPr>
      </w:pPr>
    </w:p>
    <w:p w14:paraId="0A4F1E73" w14:textId="77777777" w:rsidR="00C26193" w:rsidRDefault="00C26193" w:rsidP="000A7CC2">
      <w:pPr>
        <w:widowControl w:val="0"/>
        <w:ind w:firstLine="567"/>
        <w:jc w:val="right"/>
        <w:rPr>
          <w:rFonts w:ascii="GHEA Grapalat" w:hAnsi="GHEA Grapalat"/>
          <w:b/>
        </w:rPr>
      </w:pPr>
    </w:p>
    <w:p w14:paraId="21FBE680" w14:textId="77777777" w:rsidR="00C26193" w:rsidRPr="00572A57" w:rsidRDefault="00C26193" w:rsidP="00C26193">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7C67046" w14:textId="77777777" w:rsidR="00C26193" w:rsidRPr="00594D27" w:rsidRDefault="00C26193" w:rsidP="00C26193">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EQ-BMAShDzB-26/13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72CE1AF9" w14:textId="77777777" w:rsidR="00C26193" w:rsidRPr="00B138F3" w:rsidRDefault="00C26193" w:rsidP="00C26193">
      <w:pPr>
        <w:widowControl w:val="0"/>
        <w:jc w:val="center"/>
        <w:rPr>
          <w:rFonts w:ascii="GHEA Grapalat" w:hAnsi="GHEA Grapalat"/>
          <w:b/>
          <w:sz w:val="22"/>
          <w:szCs w:val="22"/>
        </w:rPr>
      </w:pPr>
    </w:p>
    <w:p w14:paraId="67EDB1B9" w14:textId="77777777" w:rsidR="00C26193" w:rsidRPr="00B138F3" w:rsidRDefault="00C26193" w:rsidP="00C26193">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C7FC5F" w14:textId="77777777" w:rsidR="00C26193" w:rsidRPr="00B138F3" w:rsidRDefault="00C26193" w:rsidP="00C26193">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6193" w:rsidRPr="00B138F3" w14:paraId="4DB0687B" w14:textId="77777777" w:rsidTr="001263D8">
        <w:tc>
          <w:tcPr>
            <w:tcW w:w="4786" w:type="dxa"/>
          </w:tcPr>
          <w:p w14:paraId="27298D26" w14:textId="77777777" w:rsidR="00C26193" w:rsidRPr="00B138F3" w:rsidRDefault="00C26193" w:rsidP="001263D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018ACF8" w14:textId="77777777" w:rsidR="00C26193" w:rsidRPr="00B138F3" w:rsidRDefault="00C26193" w:rsidP="001263D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03A50DFB" w14:textId="77777777" w:rsidR="00C26193" w:rsidRPr="00B138F3" w:rsidRDefault="00C26193" w:rsidP="00C26193">
      <w:pPr>
        <w:widowControl w:val="0"/>
        <w:rPr>
          <w:rFonts w:ascii="GHEA Grapalat" w:hAnsi="GHEA Grapalat" w:cs="GHEA Grapalat"/>
          <w:b/>
          <w:sz w:val="22"/>
          <w:szCs w:val="22"/>
        </w:rPr>
      </w:pPr>
    </w:p>
    <w:p w14:paraId="6E160862" w14:textId="77777777" w:rsidR="00C26193" w:rsidRPr="00B138F3" w:rsidRDefault="00C26193" w:rsidP="00C2619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E4C8C43" w14:textId="77777777" w:rsidR="00C26193" w:rsidRPr="00B138F3" w:rsidRDefault="00C26193" w:rsidP="00C2619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9ADDF80" w14:textId="77777777" w:rsidR="00C26193" w:rsidRPr="00B138F3" w:rsidRDefault="00C26193" w:rsidP="00C2619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E640053" w14:textId="77777777" w:rsidR="00C26193" w:rsidRPr="00B138F3" w:rsidRDefault="00C26193" w:rsidP="00C2619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D6D4D4A" w14:textId="77777777" w:rsidR="00C26193" w:rsidRPr="00B138F3" w:rsidRDefault="00C26193" w:rsidP="00C2619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3AE142" w14:textId="77777777" w:rsidR="00C26193" w:rsidRPr="00B138F3" w:rsidRDefault="00C26193" w:rsidP="00C2619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EE05E7E" w14:textId="77777777" w:rsidR="00C26193" w:rsidRPr="00B138F3" w:rsidRDefault="00C26193" w:rsidP="00C2619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095E67B" w14:textId="77777777" w:rsidR="00C26193" w:rsidRPr="00B138F3" w:rsidRDefault="00C26193" w:rsidP="00C26193">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1B7ED4C" w14:textId="77777777" w:rsidR="00C26193" w:rsidRPr="00B138F3" w:rsidRDefault="00C26193" w:rsidP="00C2619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8177D0A" w14:textId="77777777" w:rsidR="00C26193" w:rsidRPr="00B138F3" w:rsidRDefault="00C26193" w:rsidP="00C26193">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824A8FE" w14:textId="77777777" w:rsidR="00C26193" w:rsidRPr="00B138F3" w:rsidRDefault="00C26193" w:rsidP="00C261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74199A"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E06F034"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39CAC3"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248CCE"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3A9F50"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FEB03B"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BB9E0C"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AB31A9"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D119C"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EB9791E"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685FDE"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2BE1D" w14:textId="77777777" w:rsidR="00C26193" w:rsidRPr="00185BB2" w:rsidRDefault="00C26193" w:rsidP="00C26193">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4B418AE" w14:textId="77777777" w:rsidR="00C26193" w:rsidRPr="00B138F3" w:rsidRDefault="00C26193" w:rsidP="00C26193">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23A341"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3AB880" w14:textId="77777777" w:rsidR="00C26193" w:rsidRPr="00B138F3"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C4CFB4" w14:textId="77777777" w:rsidR="00C26193" w:rsidRPr="00B138F3" w:rsidDel="00A13215" w:rsidRDefault="00C26193" w:rsidP="00C261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6117FE" w14:textId="77777777" w:rsidR="00C26193" w:rsidRPr="00EC1F84" w:rsidRDefault="00C26193" w:rsidP="00C261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E21875" w14:textId="77777777" w:rsidR="00C26193" w:rsidRPr="00B138F3" w:rsidRDefault="00C26193" w:rsidP="00C2619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9D10849" w14:textId="77777777" w:rsidR="00C26193" w:rsidRPr="00CC28E2" w:rsidRDefault="00C26193" w:rsidP="00C26193">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337B2CE" w14:textId="77777777" w:rsidR="00C26193" w:rsidRPr="00CC28E2" w:rsidRDefault="00C26193" w:rsidP="00C26193">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AD38452" w14:textId="77777777" w:rsidR="00C26193" w:rsidRPr="00CC28E2" w:rsidRDefault="00C26193" w:rsidP="00C26193">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F87FE73" w14:textId="77777777" w:rsidR="00C26193" w:rsidRPr="00CC28E2" w:rsidRDefault="00C26193" w:rsidP="00C26193">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39789C" w14:textId="77777777" w:rsidR="00C26193" w:rsidRPr="00CC28E2" w:rsidRDefault="00C26193" w:rsidP="00C26193">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AD4FC05" w14:textId="77777777" w:rsidR="00C26193" w:rsidRPr="00CC28E2" w:rsidRDefault="00C26193" w:rsidP="00C26193">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35B1" w14:textId="77777777" w:rsidR="00C26193" w:rsidRPr="00D847AB" w:rsidRDefault="00C26193" w:rsidP="00C26193">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9799408" w14:textId="77777777" w:rsidR="00C26193" w:rsidRPr="00B138F3" w:rsidRDefault="00C26193" w:rsidP="00C26193">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830AA62" w14:textId="77777777" w:rsidR="00C26193" w:rsidRDefault="00C26193" w:rsidP="00C26193">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1E054347" w14:textId="77777777" w:rsidR="00C26193" w:rsidRPr="00B138F3" w:rsidRDefault="00C26193" w:rsidP="00C2619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F2ADD2" w14:textId="77777777" w:rsidR="00C26193" w:rsidRDefault="00C26193" w:rsidP="00C26193">
      <w:pPr>
        <w:widowControl w:val="0"/>
        <w:ind w:right="4250"/>
        <w:rPr>
          <w:rFonts w:ascii="GHEA Grapalat" w:hAnsi="GHEA Grapalat"/>
          <w:sz w:val="22"/>
          <w:szCs w:val="22"/>
        </w:rPr>
      </w:pPr>
    </w:p>
    <w:p w14:paraId="5B031F83" w14:textId="77777777" w:rsidR="00C26193" w:rsidRPr="00B138F3" w:rsidRDefault="00C26193" w:rsidP="00C26193">
      <w:pPr>
        <w:widowControl w:val="0"/>
        <w:ind w:right="4250"/>
        <w:rPr>
          <w:rFonts w:ascii="GHEA Grapalat" w:hAnsi="GHEA Grapalat"/>
          <w:sz w:val="22"/>
          <w:szCs w:val="22"/>
        </w:rPr>
      </w:pPr>
    </w:p>
    <w:p w14:paraId="21DCD6B5" w14:textId="77777777" w:rsidR="00C26193" w:rsidRPr="004D5A00" w:rsidRDefault="00C26193" w:rsidP="00C26193">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3025A9BC" w14:textId="77777777" w:rsidR="00C26193" w:rsidRPr="004D5A00" w:rsidRDefault="00C26193" w:rsidP="00C26193">
      <w:pPr>
        <w:widowControl w:val="0"/>
        <w:tabs>
          <w:tab w:val="left" w:pos="1134"/>
        </w:tabs>
        <w:ind w:firstLine="567"/>
        <w:jc w:val="both"/>
        <w:rPr>
          <w:rFonts w:ascii="GHEA Grapalat" w:hAnsi="GHEA Grapalat"/>
          <w:sz w:val="22"/>
          <w:szCs w:val="22"/>
        </w:rPr>
      </w:pPr>
    </w:p>
    <w:p w14:paraId="2FED4BD1" w14:textId="77777777" w:rsidR="00C26193" w:rsidRPr="004D5A00" w:rsidRDefault="00C26193" w:rsidP="00C26193">
      <w:pPr>
        <w:widowControl w:val="0"/>
        <w:tabs>
          <w:tab w:val="left" w:pos="1134"/>
        </w:tabs>
        <w:ind w:firstLine="567"/>
        <w:jc w:val="both"/>
        <w:rPr>
          <w:rFonts w:ascii="GHEA Grapalat" w:hAnsi="GHEA Grapalat"/>
          <w:sz w:val="22"/>
          <w:szCs w:val="22"/>
        </w:rPr>
      </w:pPr>
    </w:p>
    <w:p w14:paraId="3D826572" w14:textId="77777777" w:rsidR="00C26193" w:rsidRPr="004D5A00" w:rsidRDefault="00C26193" w:rsidP="00C26193">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26193" w:rsidRPr="00B138F3" w14:paraId="50C1B687"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A9C0E" w14:textId="77777777" w:rsidR="00C26193" w:rsidRPr="004D5A00" w:rsidRDefault="00C26193" w:rsidP="001263D8">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C26193" w:rsidRPr="00B138F3" w14:paraId="14A69985"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43308" w14:textId="77777777" w:rsidR="00C26193" w:rsidRPr="00B138F3" w:rsidRDefault="00C26193" w:rsidP="001263D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26193" w:rsidRPr="00B138F3" w14:paraId="29616A6C" w14:textId="77777777" w:rsidTr="001263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C2E19" w14:textId="77777777" w:rsidR="00C26193" w:rsidRPr="00B138F3" w:rsidRDefault="00C26193" w:rsidP="001263D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26193" w:rsidRPr="00B138F3" w14:paraId="3F858E0B" w14:textId="77777777" w:rsidTr="001263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C75F2"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26193" w:rsidRPr="00B138F3" w14:paraId="039B71CC" w14:textId="77777777" w:rsidTr="00126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720A1"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26193" w:rsidRPr="00B138F3" w14:paraId="49CF017A" w14:textId="77777777" w:rsidTr="00126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94027"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26193" w:rsidRPr="00B138F3" w14:paraId="1862F436"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86FBA"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26193" w:rsidRPr="00B138F3" w14:paraId="484235A1"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F7397"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26193" w:rsidRPr="00B138F3" w14:paraId="1FDFF33D"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05029"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26193" w:rsidRPr="00B138F3" w14:paraId="5AF31C9C"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3236E"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26193" w:rsidRPr="00B138F3" w14:paraId="211EF981" w14:textId="77777777" w:rsidTr="001263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D6B02"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26193" w:rsidRPr="00B138F3" w14:paraId="60326053" w14:textId="77777777" w:rsidTr="00126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6922B"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26193" w:rsidRPr="00B138F3" w14:paraId="0D5DBEAC" w14:textId="77777777" w:rsidTr="00126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62ECA"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26193" w:rsidRPr="00B138F3" w14:paraId="24A88A8A"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8844E"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26193" w:rsidRPr="00B138F3" w14:paraId="1B3C172B"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A0AE"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26193" w:rsidRPr="00B138F3" w14:paraId="3277FC10"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18C15"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26193" w:rsidRPr="00B138F3" w14:paraId="6B2B2445"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DC429"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26193" w:rsidRPr="00B138F3" w14:paraId="426259A9" w14:textId="77777777" w:rsidTr="001263D8">
        <w:trPr>
          <w:trHeight w:val="424"/>
        </w:trPr>
        <w:tc>
          <w:tcPr>
            <w:tcW w:w="10980" w:type="dxa"/>
            <w:gridSpan w:val="2"/>
            <w:tcBorders>
              <w:top w:val="single" w:sz="4" w:space="0" w:color="auto"/>
              <w:left w:val="single" w:sz="4" w:space="0" w:color="auto"/>
              <w:right w:val="single" w:sz="4" w:space="0" w:color="000000"/>
            </w:tcBorders>
            <w:noWrap/>
            <w:vAlign w:val="bottom"/>
          </w:tcPr>
          <w:p w14:paraId="711B60ED"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6193" w:rsidRPr="00B138F3" w14:paraId="448949BA" w14:textId="77777777" w:rsidTr="00126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8215" w14:textId="77777777" w:rsidR="00C26193" w:rsidRPr="00B138F3" w:rsidRDefault="00C26193" w:rsidP="001263D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26193" w:rsidRPr="00B138F3" w14:paraId="2738065E" w14:textId="77777777" w:rsidTr="00126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E4633" w14:textId="77777777" w:rsidR="00C26193" w:rsidRPr="00B138F3" w:rsidRDefault="00C26193" w:rsidP="001263D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26193" w:rsidRPr="00B138F3" w14:paraId="5FB104DC" w14:textId="77777777" w:rsidTr="001263D8">
        <w:trPr>
          <w:trHeight w:val="3234"/>
        </w:trPr>
        <w:tc>
          <w:tcPr>
            <w:tcW w:w="5616" w:type="dxa"/>
            <w:tcBorders>
              <w:top w:val="nil"/>
              <w:left w:val="single" w:sz="4" w:space="0" w:color="auto"/>
              <w:bottom w:val="single" w:sz="4" w:space="0" w:color="auto"/>
              <w:right w:val="single" w:sz="4" w:space="0" w:color="auto"/>
            </w:tcBorders>
            <w:noWrap/>
            <w:vAlign w:val="bottom"/>
          </w:tcPr>
          <w:p w14:paraId="2B5916F2" w14:textId="77777777" w:rsidR="00C26193" w:rsidRPr="00B138F3" w:rsidRDefault="00C26193" w:rsidP="001263D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D210BE" w14:textId="77777777" w:rsidR="00C26193" w:rsidRPr="00B138F3" w:rsidRDefault="00C26193" w:rsidP="001263D8">
            <w:pPr>
              <w:widowControl w:val="0"/>
              <w:rPr>
                <w:rFonts w:ascii="GHEA Grapalat" w:hAnsi="GHEA Grapalat" w:cs="Sylfaen"/>
              </w:rPr>
            </w:pPr>
          </w:p>
          <w:p w14:paraId="7CD8FFCB" w14:textId="77777777" w:rsidR="00C26193" w:rsidRPr="00B138F3" w:rsidRDefault="00C26193" w:rsidP="001263D8">
            <w:pPr>
              <w:widowControl w:val="0"/>
              <w:jc w:val="right"/>
              <w:rPr>
                <w:rFonts w:ascii="GHEA Grapalat" w:hAnsi="GHEA Grapalat" w:cs="Tahoma"/>
              </w:rPr>
            </w:pPr>
            <w:r w:rsidRPr="00B138F3">
              <w:rPr>
                <w:rFonts w:ascii="GHEA Grapalat" w:hAnsi="GHEA Grapalat"/>
              </w:rPr>
              <w:t>/____________________/</w:t>
            </w:r>
          </w:p>
          <w:p w14:paraId="2BDA067C" w14:textId="77777777" w:rsidR="00C26193" w:rsidRPr="00B138F3" w:rsidRDefault="00C26193" w:rsidP="001263D8">
            <w:pPr>
              <w:widowControl w:val="0"/>
              <w:rPr>
                <w:rFonts w:ascii="GHEA Grapalat" w:hAnsi="GHEA Grapalat" w:cs="Sylfaen"/>
              </w:rPr>
            </w:pPr>
          </w:p>
          <w:p w14:paraId="663780B6" w14:textId="77777777" w:rsidR="00C26193" w:rsidRPr="00B138F3" w:rsidRDefault="00C26193" w:rsidP="001263D8">
            <w:pPr>
              <w:widowControl w:val="0"/>
              <w:jc w:val="right"/>
              <w:rPr>
                <w:rFonts w:ascii="GHEA Grapalat" w:hAnsi="GHEA Grapalat" w:cs="Sylfaen"/>
              </w:rPr>
            </w:pPr>
            <w:r w:rsidRPr="00B138F3">
              <w:rPr>
                <w:rFonts w:ascii="GHEA Grapalat" w:hAnsi="GHEA Grapalat"/>
              </w:rPr>
              <w:t>/____________________/</w:t>
            </w:r>
          </w:p>
          <w:p w14:paraId="7A51B2C3" w14:textId="77777777" w:rsidR="00C26193" w:rsidRPr="00B138F3" w:rsidRDefault="00C26193" w:rsidP="001263D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B43CB37" w14:textId="77777777" w:rsidR="00C26193" w:rsidRPr="00B138F3" w:rsidRDefault="00C26193" w:rsidP="001263D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2D7D7DE" w14:textId="77777777" w:rsidR="00C26193" w:rsidRPr="00B138F3" w:rsidRDefault="00C26193" w:rsidP="001263D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D814627" w14:textId="77777777" w:rsidR="00C26193" w:rsidRPr="00B138F3" w:rsidRDefault="00C26193" w:rsidP="001263D8">
            <w:pPr>
              <w:widowControl w:val="0"/>
              <w:rPr>
                <w:rFonts w:ascii="GHEA Grapalat" w:hAnsi="GHEA Grapalat" w:cs="Sylfaen"/>
              </w:rPr>
            </w:pPr>
          </w:p>
          <w:p w14:paraId="336D0C3A" w14:textId="77777777" w:rsidR="00C26193" w:rsidRPr="00B138F3" w:rsidRDefault="00C26193" w:rsidP="001263D8">
            <w:pPr>
              <w:widowControl w:val="0"/>
              <w:jc w:val="right"/>
              <w:rPr>
                <w:rFonts w:ascii="GHEA Grapalat" w:hAnsi="GHEA Grapalat" w:cs="Sylfaen"/>
              </w:rPr>
            </w:pPr>
            <w:r w:rsidRPr="00B138F3">
              <w:rPr>
                <w:rFonts w:ascii="GHEA Grapalat" w:hAnsi="GHEA Grapalat"/>
              </w:rPr>
              <w:t>/____________________/</w:t>
            </w:r>
          </w:p>
          <w:p w14:paraId="797AE08A" w14:textId="77777777" w:rsidR="00C26193" w:rsidRPr="00B138F3" w:rsidRDefault="00C26193" w:rsidP="001263D8">
            <w:pPr>
              <w:widowControl w:val="0"/>
              <w:jc w:val="right"/>
              <w:rPr>
                <w:rFonts w:ascii="GHEA Grapalat" w:hAnsi="GHEA Grapalat" w:cs="Tahoma"/>
              </w:rPr>
            </w:pPr>
          </w:p>
          <w:p w14:paraId="7A04F54E" w14:textId="77777777" w:rsidR="00C26193" w:rsidRPr="00B138F3" w:rsidRDefault="00C26193" w:rsidP="001263D8">
            <w:pPr>
              <w:widowControl w:val="0"/>
              <w:jc w:val="right"/>
              <w:rPr>
                <w:rFonts w:ascii="GHEA Grapalat" w:hAnsi="GHEA Grapalat" w:cs="Sylfaen"/>
              </w:rPr>
            </w:pPr>
            <w:r w:rsidRPr="00B138F3">
              <w:rPr>
                <w:rFonts w:ascii="GHEA Grapalat" w:hAnsi="GHEA Grapalat"/>
              </w:rPr>
              <w:t>/____________________/</w:t>
            </w:r>
          </w:p>
          <w:p w14:paraId="2B43B62F" w14:textId="77777777" w:rsidR="00C26193" w:rsidRPr="00B138F3" w:rsidRDefault="00C26193" w:rsidP="001263D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26193" w:rsidRPr="00B138F3" w14:paraId="79B55957" w14:textId="77777777" w:rsidTr="001263D8">
        <w:trPr>
          <w:trHeight w:val="2194"/>
        </w:trPr>
        <w:tc>
          <w:tcPr>
            <w:tcW w:w="5616" w:type="dxa"/>
            <w:tcBorders>
              <w:top w:val="single" w:sz="4" w:space="0" w:color="auto"/>
              <w:left w:val="single" w:sz="4" w:space="0" w:color="auto"/>
              <w:right w:val="single" w:sz="4" w:space="0" w:color="auto"/>
            </w:tcBorders>
            <w:noWrap/>
            <w:vAlign w:val="bottom"/>
          </w:tcPr>
          <w:p w14:paraId="25145952" w14:textId="77777777" w:rsidR="00C26193" w:rsidRPr="00B138F3" w:rsidRDefault="00C26193" w:rsidP="001263D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B359C3" w14:textId="77777777" w:rsidR="00C26193" w:rsidRPr="00B138F3" w:rsidRDefault="00C26193" w:rsidP="001263D8">
            <w:pPr>
              <w:widowControl w:val="0"/>
              <w:rPr>
                <w:rFonts w:ascii="GHEA Grapalat" w:hAnsi="GHEA Grapalat"/>
              </w:rPr>
            </w:pPr>
          </w:p>
          <w:p w14:paraId="33873F72" w14:textId="77777777" w:rsidR="00C26193" w:rsidRPr="00B138F3" w:rsidRDefault="00C26193" w:rsidP="001263D8">
            <w:pPr>
              <w:widowControl w:val="0"/>
              <w:jc w:val="right"/>
              <w:rPr>
                <w:rFonts w:ascii="GHEA Grapalat" w:hAnsi="GHEA Grapalat" w:cs="Tahoma"/>
              </w:rPr>
            </w:pPr>
            <w:r w:rsidRPr="00B138F3">
              <w:rPr>
                <w:rFonts w:ascii="GHEA Grapalat" w:hAnsi="GHEA Grapalat"/>
              </w:rPr>
              <w:t>/____________________/</w:t>
            </w:r>
          </w:p>
          <w:p w14:paraId="6699B554" w14:textId="77777777" w:rsidR="00C26193" w:rsidRPr="00B138F3" w:rsidRDefault="00C26193" w:rsidP="001263D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CE4B35" w14:textId="77777777" w:rsidR="00C26193" w:rsidRPr="00B138F3" w:rsidRDefault="00C26193" w:rsidP="001263D8">
            <w:pPr>
              <w:widowControl w:val="0"/>
              <w:rPr>
                <w:rFonts w:ascii="GHEA Grapalat" w:hAnsi="GHEA Grapalat" w:cs="Tahoma"/>
              </w:rPr>
            </w:pPr>
          </w:p>
          <w:p w14:paraId="5227F51D" w14:textId="77777777" w:rsidR="00C26193" w:rsidRPr="00B138F3" w:rsidRDefault="00C26193" w:rsidP="001263D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1F3309A" w14:textId="77777777" w:rsidR="00C26193" w:rsidRPr="00B138F3" w:rsidRDefault="00C26193" w:rsidP="001263D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9C6055" w14:textId="77777777" w:rsidR="00C26193" w:rsidRPr="00B138F3" w:rsidRDefault="00C26193" w:rsidP="001263D8">
            <w:pPr>
              <w:widowControl w:val="0"/>
              <w:rPr>
                <w:rFonts w:ascii="GHEA Grapalat" w:hAnsi="GHEA Grapalat" w:cs="Tahoma"/>
              </w:rPr>
            </w:pPr>
          </w:p>
          <w:p w14:paraId="0F28754C" w14:textId="77777777" w:rsidR="00C26193" w:rsidRPr="00B138F3" w:rsidRDefault="00C26193" w:rsidP="001263D8">
            <w:pPr>
              <w:widowControl w:val="0"/>
              <w:jc w:val="right"/>
              <w:rPr>
                <w:rFonts w:ascii="GHEA Grapalat" w:hAnsi="GHEA Grapalat" w:cs="Tahoma"/>
              </w:rPr>
            </w:pPr>
            <w:r w:rsidRPr="00B138F3">
              <w:rPr>
                <w:rFonts w:ascii="GHEA Grapalat" w:hAnsi="GHEA Grapalat"/>
              </w:rPr>
              <w:t>/____________________/</w:t>
            </w:r>
          </w:p>
          <w:p w14:paraId="1E28A4FA" w14:textId="77777777" w:rsidR="00C26193" w:rsidRPr="00B138F3" w:rsidRDefault="00C26193" w:rsidP="001263D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84DBF6C" w14:textId="77777777" w:rsidR="00C26193" w:rsidRPr="00B138F3" w:rsidRDefault="00C26193" w:rsidP="001263D8">
            <w:pPr>
              <w:widowControl w:val="0"/>
              <w:rPr>
                <w:rFonts w:ascii="GHEA Grapalat" w:hAnsi="GHEA Grapalat" w:cs="Arial"/>
              </w:rPr>
            </w:pPr>
          </w:p>
        </w:tc>
      </w:tr>
      <w:tr w:rsidR="00C26193" w:rsidRPr="00B138F3" w14:paraId="195D0931" w14:textId="77777777" w:rsidTr="001263D8">
        <w:trPr>
          <w:trHeight w:val="2194"/>
        </w:trPr>
        <w:tc>
          <w:tcPr>
            <w:tcW w:w="5616" w:type="dxa"/>
            <w:tcBorders>
              <w:top w:val="nil"/>
              <w:left w:val="single" w:sz="4" w:space="0" w:color="auto"/>
              <w:bottom w:val="single" w:sz="4" w:space="0" w:color="auto"/>
              <w:right w:val="single" w:sz="4" w:space="0" w:color="auto"/>
            </w:tcBorders>
            <w:noWrap/>
            <w:vAlign w:val="bottom"/>
          </w:tcPr>
          <w:p w14:paraId="3D3146E8" w14:textId="77777777" w:rsidR="00C26193" w:rsidRPr="00B138F3" w:rsidRDefault="00C26193" w:rsidP="001263D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67A0621" w14:textId="77777777" w:rsidR="00C26193" w:rsidRPr="00B138F3" w:rsidRDefault="00C26193" w:rsidP="001263D8">
            <w:pPr>
              <w:widowControl w:val="0"/>
              <w:rPr>
                <w:rFonts w:ascii="GHEA Grapalat" w:hAnsi="GHEA Grapalat" w:cs="Sylfaen"/>
              </w:rPr>
            </w:pPr>
          </w:p>
          <w:p w14:paraId="3249DD48" w14:textId="77777777" w:rsidR="00C26193" w:rsidRPr="00B138F3" w:rsidRDefault="00C26193" w:rsidP="001263D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BADCF6" w14:textId="77777777" w:rsidR="00C26193" w:rsidRPr="00B138F3" w:rsidRDefault="00C26193" w:rsidP="001263D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9BB9FFC" w14:textId="77777777" w:rsidR="00C26193" w:rsidRPr="00B138F3" w:rsidRDefault="00C26193" w:rsidP="001263D8">
            <w:pPr>
              <w:widowControl w:val="0"/>
              <w:rPr>
                <w:rFonts w:ascii="GHEA Grapalat" w:hAnsi="GHEA Grapalat"/>
              </w:rPr>
            </w:pPr>
          </w:p>
          <w:p w14:paraId="0DF55F7D" w14:textId="77777777" w:rsidR="00C26193" w:rsidRPr="00B138F3" w:rsidRDefault="00C26193" w:rsidP="001263D8">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365AEB" w14:textId="77777777" w:rsidR="00C26193" w:rsidRPr="00EC1F84" w:rsidRDefault="00C26193" w:rsidP="00C26193">
      <w:pPr>
        <w:widowControl w:val="0"/>
        <w:tabs>
          <w:tab w:val="left" w:pos="1134"/>
        </w:tabs>
        <w:ind w:firstLine="567"/>
        <w:jc w:val="both"/>
        <w:rPr>
          <w:rFonts w:ascii="GHEA Grapalat" w:hAnsi="GHEA Grapalat"/>
          <w:sz w:val="22"/>
          <w:szCs w:val="22"/>
        </w:rPr>
      </w:pPr>
    </w:p>
    <w:p w14:paraId="3D4AB31A" w14:textId="77777777" w:rsidR="00C26193" w:rsidRPr="00B138F3" w:rsidRDefault="00C26193" w:rsidP="00C26193">
      <w:pPr>
        <w:widowControl w:val="0"/>
        <w:jc w:val="center"/>
        <w:rPr>
          <w:rFonts w:ascii="GHEA Grapalat" w:hAnsi="GHEA Grapalat" w:cs="Sylfaen"/>
        </w:rPr>
      </w:pPr>
    </w:p>
    <w:p w14:paraId="75C5BC17" w14:textId="77777777" w:rsidR="00C26193" w:rsidRPr="00B138F3" w:rsidRDefault="00C26193" w:rsidP="00C2619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CDC1C8" w14:textId="77777777" w:rsidR="00C26193" w:rsidRPr="00B138F3" w:rsidRDefault="00C26193" w:rsidP="00C26193">
      <w:pPr>
        <w:rPr>
          <w:rFonts w:ascii="GHEA Grapalat" w:hAnsi="GHEA Grapalat" w:cs="Sylfaen"/>
        </w:rPr>
      </w:pPr>
      <w:r w:rsidRPr="00B138F3">
        <w:rPr>
          <w:rFonts w:ascii="GHEA Grapalat" w:hAnsi="GHEA Grapalat" w:cs="Sylfaen"/>
        </w:rPr>
        <w:br w:type="page"/>
      </w:r>
    </w:p>
    <w:p w14:paraId="198FE036" w14:textId="77777777" w:rsidR="00C26193" w:rsidRPr="00B138F3" w:rsidRDefault="00C26193" w:rsidP="00C2619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6193" w:rsidRPr="00B138F3" w14:paraId="537A3D21" w14:textId="77777777" w:rsidTr="001263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9473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64CF8E4"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F537B8"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674F1B"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2A0AC"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EA9325"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1BAFCF"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Сторона,</w:t>
            </w:r>
          </w:p>
          <w:p w14:paraId="6C3468F8"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ABEAF4"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616C08"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26193" w:rsidRPr="00B138F3" w14:paraId="2789FAF5" w14:textId="77777777" w:rsidTr="001263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80D1B"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6B90C9"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9E4FE6"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6C2570"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E50F55" w14:textId="77777777" w:rsidR="00C26193" w:rsidRPr="00B138F3" w:rsidRDefault="00C26193" w:rsidP="001263D8">
            <w:pPr>
              <w:widowControl w:val="0"/>
              <w:jc w:val="center"/>
              <w:rPr>
                <w:rFonts w:ascii="GHEA Grapalat" w:hAnsi="GHEA Grapalat"/>
                <w:b/>
                <w:sz w:val="18"/>
                <w:szCs w:val="18"/>
              </w:rPr>
            </w:pPr>
            <w:r w:rsidRPr="00B138F3">
              <w:rPr>
                <w:rFonts w:ascii="GHEA Grapalat" w:hAnsi="GHEA Grapalat"/>
                <w:b/>
                <w:sz w:val="18"/>
                <w:szCs w:val="18"/>
              </w:rPr>
              <w:t>5</w:t>
            </w:r>
          </w:p>
        </w:tc>
      </w:tr>
      <w:tr w:rsidR="00C26193" w:rsidRPr="00B138F3" w14:paraId="25D39CCA"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62F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B89E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65744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98A3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897C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26193" w:rsidRPr="00B138F3" w14:paraId="7A5DC733"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2AFA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894AF9" w14:textId="77777777" w:rsidR="00C26193" w:rsidRPr="00B138F3" w:rsidRDefault="00C26193" w:rsidP="001263D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0DF9DE"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7711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FA8F7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26193" w:rsidRPr="00B138F3" w14:paraId="520B8D15"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F81E"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CE9C32" w14:textId="77777777" w:rsidR="00C26193" w:rsidRPr="00B138F3" w:rsidRDefault="00C26193" w:rsidP="001263D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4B096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462B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483C36C9" w14:textId="77777777" w:rsidR="00C26193" w:rsidRPr="00B138F3" w:rsidRDefault="00C26193" w:rsidP="001263D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0EA63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26193" w:rsidRPr="00B138F3" w14:paraId="48614957"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0373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C24776" w14:textId="77777777" w:rsidR="00C26193" w:rsidRPr="00B138F3" w:rsidRDefault="00C26193" w:rsidP="001263D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3C72F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2C28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68BC636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3DEAB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26193" w:rsidRPr="00B138F3" w14:paraId="65F26AA2"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75B8E"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90455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C0933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B72F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D5BE4E"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26193" w:rsidRPr="00B138F3" w14:paraId="7726799F"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C0D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7EBDF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4B3EE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8A29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1C418A8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6C9F4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26193" w:rsidRPr="00B138F3" w14:paraId="3C8B54A3"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4B00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B1489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BB3F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3A0A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E83BF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50EC6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26193" w:rsidRPr="00B138F3" w14:paraId="7D0D0DBA"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AC3D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178B62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F19B5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20F6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75F3B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132205"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26193" w:rsidRPr="00B138F3" w14:paraId="77ED709B"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498B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F2D5E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04044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44AE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495AE54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1A885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26193" w:rsidRPr="00B138F3" w14:paraId="4808C694"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5E5F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C531D4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97E93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ABF7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EF319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4E11A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26193" w:rsidRPr="00B138F3" w14:paraId="119B778B"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7067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7FCFE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56E3F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49D6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1C7390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E2CB3B"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26193" w:rsidRPr="00B138F3" w14:paraId="6E74AE10"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5D28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AB813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8980A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8BCA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09A7B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26193" w:rsidRPr="00B138F3" w14:paraId="5B901356"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682B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082E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7B10D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ED0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052F3F7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A1D5B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26193" w:rsidRPr="00B138F3" w14:paraId="68E58894"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2A5E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E293A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479BF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6A62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5490D6C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8D258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26193" w:rsidRPr="00B138F3" w14:paraId="7A49382C"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57C1E"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67696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42B05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2D37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2847DE"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59C0E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26193" w:rsidRPr="00B138F3" w14:paraId="0B4EA2B6"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F84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CDA53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481E9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BAC5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9EE1F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26193" w:rsidRPr="00B138F3" w14:paraId="29E6C190"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4D085"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80653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B6F1B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3454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64B7A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26193" w:rsidRPr="00B138F3" w14:paraId="4C78CE56"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C6BC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DEBF0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53494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266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373E1AEE"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9BEA4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26193" w:rsidRPr="00B138F3" w14:paraId="73328434"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099D3" w14:textId="77777777" w:rsidR="00C26193" w:rsidRPr="00B138F3" w:rsidDel="0010680B" w:rsidRDefault="00C26193" w:rsidP="001263D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A12A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5AC38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BB542" w14:textId="77777777" w:rsidR="00C26193" w:rsidRPr="00B138F3" w:rsidRDefault="00C26193" w:rsidP="001263D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358D0E" w14:textId="77777777" w:rsidR="00C26193" w:rsidRPr="00B138F3" w:rsidRDefault="00C26193" w:rsidP="001263D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71110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A7033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26193" w:rsidRPr="00B138F3" w14:paraId="56F177F9"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C66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2F780CB"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14B7F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1B4B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DE258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5342A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2FDB0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26193" w:rsidRPr="00B138F3" w14:paraId="015F6ECE"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477A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BF269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3888C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57C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1DAAB32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A7947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F6928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26193" w:rsidRPr="00B138F3" w14:paraId="1F516B72"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A85B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579B4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EC34F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93A4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FD9F5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D7B05E" w14:textId="77777777" w:rsidR="00C26193" w:rsidRPr="00B138F3" w:rsidRDefault="00C26193" w:rsidP="001263D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5CA1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77645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26193" w:rsidRPr="00B138F3" w14:paraId="79CD50CB"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C85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D794F8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EBCD8B"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94B0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FF225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D5D15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26193" w:rsidRPr="00B138F3" w14:paraId="215AC829"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1798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0EF2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A3E90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FE2C0"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01AA98F"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E7833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A13AD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26193" w:rsidRPr="00B138F3" w14:paraId="75AD40A5"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D8B0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8AC75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D731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F07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5689E2B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CC60E1" w14:textId="77777777" w:rsidR="00C26193" w:rsidRPr="00B138F3" w:rsidRDefault="00C26193" w:rsidP="001263D8">
            <w:pPr>
              <w:widowControl w:val="0"/>
              <w:jc w:val="center"/>
              <w:rPr>
                <w:rFonts w:ascii="GHEA Grapalat" w:hAnsi="GHEA Grapalat"/>
                <w:sz w:val="18"/>
                <w:szCs w:val="18"/>
              </w:rPr>
            </w:pPr>
          </w:p>
        </w:tc>
      </w:tr>
      <w:tr w:rsidR="00C26193" w:rsidRPr="00B138F3" w14:paraId="60DD5009"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600E5"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ACFA7B"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11F76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C3502"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3C9A4F5D"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E38120" w14:textId="77777777" w:rsidR="00C26193" w:rsidRPr="00B138F3" w:rsidRDefault="00C26193" w:rsidP="001263D8">
            <w:pPr>
              <w:widowControl w:val="0"/>
              <w:jc w:val="center"/>
              <w:rPr>
                <w:rFonts w:ascii="GHEA Grapalat" w:hAnsi="GHEA Grapalat"/>
                <w:sz w:val="18"/>
                <w:szCs w:val="18"/>
              </w:rPr>
            </w:pPr>
          </w:p>
        </w:tc>
      </w:tr>
      <w:tr w:rsidR="00C26193" w:rsidRPr="00B138F3" w14:paraId="1DA900EC"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57F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BE76E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E3E77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38385"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45493D2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BB4DEB" w14:textId="77777777" w:rsidR="00C26193" w:rsidRPr="00B138F3" w:rsidRDefault="00C26193" w:rsidP="001263D8">
            <w:pPr>
              <w:widowControl w:val="0"/>
              <w:jc w:val="center"/>
              <w:rPr>
                <w:rFonts w:ascii="GHEA Grapalat" w:hAnsi="GHEA Grapalat"/>
                <w:sz w:val="18"/>
                <w:szCs w:val="18"/>
              </w:rPr>
            </w:pPr>
          </w:p>
        </w:tc>
      </w:tr>
      <w:tr w:rsidR="00C26193" w:rsidRPr="00B138F3" w14:paraId="5EFDC2E3"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51B53"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4624D5"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FFC596"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4BECE7"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CC127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EE2492" w14:textId="77777777" w:rsidR="00C26193" w:rsidRPr="00B138F3" w:rsidRDefault="00C26193" w:rsidP="001263D8">
            <w:pPr>
              <w:widowControl w:val="0"/>
              <w:jc w:val="center"/>
              <w:rPr>
                <w:rFonts w:ascii="GHEA Grapalat" w:hAnsi="GHEA Grapalat"/>
                <w:sz w:val="18"/>
                <w:szCs w:val="18"/>
              </w:rPr>
            </w:pPr>
          </w:p>
        </w:tc>
      </w:tr>
      <w:tr w:rsidR="00C26193" w:rsidRPr="00B138F3" w14:paraId="7593EB0E"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A741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B4EA08"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82ED8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0205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045E65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2D361" w14:textId="77777777" w:rsidR="00C26193" w:rsidRPr="00B138F3" w:rsidRDefault="00C26193" w:rsidP="001263D8">
            <w:pPr>
              <w:widowControl w:val="0"/>
              <w:jc w:val="center"/>
              <w:rPr>
                <w:rFonts w:ascii="GHEA Grapalat" w:hAnsi="GHEA Grapalat"/>
                <w:sz w:val="18"/>
                <w:szCs w:val="18"/>
              </w:rPr>
            </w:pPr>
          </w:p>
        </w:tc>
      </w:tr>
      <w:tr w:rsidR="00C26193" w:rsidRPr="00B138F3" w14:paraId="08D786E3"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D687A"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8DFBD9"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035A0C"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24A44"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07C641" w14:textId="77777777" w:rsidR="00C26193" w:rsidRPr="00B138F3" w:rsidRDefault="00C26193" w:rsidP="001263D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4D8442" w14:textId="77777777" w:rsidR="00C26193" w:rsidRPr="00B138F3" w:rsidRDefault="00C26193" w:rsidP="001263D8">
            <w:pPr>
              <w:widowControl w:val="0"/>
              <w:jc w:val="center"/>
              <w:rPr>
                <w:rFonts w:ascii="GHEA Grapalat" w:hAnsi="GHEA Grapalat"/>
                <w:sz w:val="18"/>
                <w:szCs w:val="18"/>
              </w:rPr>
            </w:pPr>
          </w:p>
        </w:tc>
      </w:tr>
    </w:tbl>
    <w:p w14:paraId="4956148D" w14:textId="77777777" w:rsidR="00C26193" w:rsidRDefault="00C26193" w:rsidP="000A7CC2">
      <w:pPr>
        <w:widowControl w:val="0"/>
        <w:ind w:firstLine="567"/>
        <w:jc w:val="right"/>
        <w:rPr>
          <w:rFonts w:ascii="GHEA Grapalat" w:hAnsi="GHEA Grapalat"/>
          <w:b/>
        </w:rPr>
      </w:pPr>
    </w:p>
    <w:p w14:paraId="1213D72E" w14:textId="77777777" w:rsidR="00C26193" w:rsidRDefault="00C26193" w:rsidP="000A7CC2">
      <w:pPr>
        <w:widowControl w:val="0"/>
        <w:ind w:firstLine="567"/>
        <w:jc w:val="right"/>
        <w:rPr>
          <w:rFonts w:ascii="GHEA Grapalat" w:hAnsi="GHEA Grapalat"/>
          <w:b/>
        </w:rPr>
      </w:pPr>
    </w:p>
    <w:p w14:paraId="1DDF7E45" w14:textId="77777777" w:rsidR="00C26193" w:rsidRDefault="00C26193" w:rsidP="000A7CC2">
      <w:pPr>
        <w:widowControl w:val="0"/>
        <w:ind w:firstLine="567"/>
        <w:jc w:val="right"/>
        <w:rPr>
          <w:rFonts w:ascii="GHEA Grapalat" w:hAnsi="GHEA Grapalat"/>
          <w:b/>
        </w:rPr>
      </w:pPr>
    </w:p>
    <w:p w14:paraId="2C0EB2B6" w14:textId="77777777" w:rsidR="00C26193" w:rsidRDefault="00C26193" w:rsidP="000A7CC2">
      <w:pPr>
        <w:widowControl w:val="0"/>
        <w:ind w:firstLine="567"/>
        <w:jc w:val="right"/>
        <w:rPr>
          <w:rFonts w:ascii="GHEA Grapalat" w:hAnsi="GHEA Grapalat"/>
          <w:b/>
        </w:rPr>
      </w:pPr>
    </w:p>
    <w:p w14:paraId="2C1070A7" w14:textId="77777777" w:rsidR="00C26193" w:rsidRDefault="00C26193" w:rsidP="000A7CC2">
      <w:pPr>
        <w:widowControl w:val="0"/>
        <w:ind w:firstLine="567"/>
        <w:jc w:val="right"/>
        <w:rPr>
          <w:rFonts w:ascii="GHEA Grapalat" w:hAnsi="GHEA Grapalat"/>
          <w:b/>
        </w:rPr>
      </w:pPr>
    </w:p>
    <w:p w14:paraId="5F9E60B8" w14:textId="77777777" w:rsidR="00C26193" w:rsidRDefault="00C26193" w:rsidP="000A7CC2">
      <w:pPr>
        <w:widowControl w:val="0"/>
        <w:ind w:firstLine="567"/>
        <w:jc w:val="right"/>
        <w:rPr>
          <w:rFonts w:ascii="GHEA Grapalat" w:hAnsi="GHEA Grapalat"/>
          <w:b/>
        </w:rPr>
      </w:pPr>
    </w:p>
    <w:p w14:paraId="1D5ED5FA" w14:textId="77777777" w:rsidR="00C26193" w:rsidRDefault="00C26193" w:rsidP="000A7CC2">
      <w:pPr>
        <w:widowControl w:val="0"/>
        <w:ind w:firstLine="567"/>
        <w:jc w:val="right"/>
        <w:rPr>
          <w:rFonts w:ascii="GHEA Grapalat" w:hAnsi="GHEA Grapalat"/>
          <w:b/>
        </w:rPr>
      </w:pPr>
    </w:p>
    <w:p w14:paraId="6C9CD045" w14:textId="77777777" w:rsidR="00C26193" w:rsidRDefault="00C26193" w:rsidP="000A7CC2">
      <w:pPr>
        <w:widowControl w:val="0"/>
        <w:ind w:firstLine="567"/>
        <w:jc w:val="right"/>
        <w:rPr>
          <w:rFonts w:ascii="GHEA Grapalat" w:hAnsi="GHEA Grapalat"/>
          <w:b/>
        </w:rPr>
      </w:pPr>
    </w:p>
    <w:p w14:paraId="24340A5F" w14:textId="77777777" w:rsidR="00C26193" w:rsidRDefault="00C26193" w:rsidP="000A7CC2">
      <w:pPr>
        <w:widowControl w:val="0"/>
        <w:ind w:firstLine="567"/>
        <w:jc w:val="right"/>
        <w:rPr>
          <w:rFonts w:ascii="GHEA Grapalat" w:hAnsi="GHEA Grapalat"/>
          <w:b/>
        </w:rPr>
      </w:pPr>
    </w:p>
    <w:p w14:paraId="4639D477" w14:textId="77777777" w:rsidR="00C26193" w:rsidRDefault="00C26193" w:rsidP="000A7CC2">
      <w:pPr>
        <w:widowControl w:val="0"/>
        <w:ind w:firstLine="567"/>
        <w:jc w:val="right"/>
        <w:rPr>
          <w:rFonts w:ascii="GHEA Grapalat" w:hAnsi="GHEA Grapalat"/>
          <w:b/>
        </w:rPr>
      </w:pPr>
    </w:p>
    <w:p w14:paraId="025FDF22" w14:textId="77777777" w:rsidR="00C26193" w:rsidRDefault="00C26193" w:rsidP="000A7CC2">
      <w:pPr>
        <w:widowControl w:val="0"/>
        <w:ind w:firstLine="567"/>
        <w:jc w:val="right"/>
        <w:rPr>
          <w:rFonts w:ascii="GHEA Grapalat" w:hAnsi="GHEA Grapalat"/>
          <w:b/>
        </w:rPr>
      </w:pPr>
    </w:p>
    <w:p w14:paraId="17FC8BBB" w14:textId="77777777" w:rsidR="00C26193" w:rsidRDefault="00C26193" w:rsidP="000A7CC2">
      <w:pPr>
        <w:widowControl w:val="0"/>
        <w:ind w:firstLine="567"/>
        <w:jc w:val="right"/>
        <w:rPr>
          <w:rFonts w:ascii="GHEA Grapalat" w:hAnsi="GHEA Grapalat"/>
          <w:b/>
        </w:rPr>
      </w:pPr>
    </w:p>
    <w:p w14:paraId="03652D61" w14:textId="77777777" w:rsidR="00C26193" w:rsidRDefault="00C26193" w:rsidP="000A7CC2">
      <w:pPr>
        <w:widowControl w:val="0"/>
        <w:ind w:firstLine="567"/>
        <w:jc w:val="right"/>
        <w:rPr>
          <w:rFonts w:ascii="GHEA Grapalat" w:hAnsi="GHEA Grapalat"/>
          <w:b/>
        </w:rPr>
      </w:pPr>
    </w:p>
    <w:p w14:paraId="6CCF93F9" w14:textId="77777777" w:rsidR="00C26193" w:rsidRDefault="00C26193" w:rsidP="000A7CC2">
      <w:pPr>
        <w:widowControl w:val="0"/>
        <w:ind w:firstLine="567"/>
        <w:jc w:val="right"/>
        <w:rPr>
          <w:rFonts w:ascii="GHEA Grapalat" w:hAnsi="GHEA Grapalat"/>
          <w:b/>
        </w:rPr>
      </w:pPr>
    </w:p>
    <w:p w14:paraId="4BAFAF87" w14:textId="77777777" w:rsidR="00C26193" w:rsidRDefault="00C26193" w:rsidP="000A7CC2">
      <w:pPr>
        <w:widowControl w:val="0"/>
        <w:ind w:firstLine="567"/>
        <w:jc w:val="right"/>
        <w:rPr>
          <w:rFonts w:ascii="GHEA Grapalat" w:hAnsi="GHEA Grapalat"/>
          <w:b/>
        </w:rPr>
      </w:pPr>
    </w:p>
    <w:p w14:paraId="13AFBF5C" w14:textId="77777777" w:rsidR="00C26193" w:rsidRDefault="00C26193" w:rsidP="000A7CC2">
      <w:pPr>
        <w:widowControl w:val="0"/>
        <w:ind w:firstLine="567"/>
        <w:jc w:val="right"/>
        <w:rPr>
          <w:rFonts w:ascii="GHEA Grapalat" w:hAnsi="GHEA Grapalat"/>
          <w:b/>
        </w:rPr>
      </w:pPr>
    </w:p>
    <w:p w14:paraId="19727E01" w14:textId="77777777" w:rsidR="00C26193" w:rsidRDefault="00C26193" w:rsidP="000A7CC2">
      <w:pPr>
        <w:widowControl w:val="0"/>
        <w:ind w:firstLine="567"/>
        <w:jc w:val="right"/>
        <w:rPr>
          <w:rFonts w:ascii="GHEA Grapalat" w:hAnsi="GHEA Grapalat"/>
          <w:b/>
        </w:rPr>
      </w:pPr>
    </w:p>
    <w:p w14:paraId="5BF5C165" w14:textId="77777777" w:rsidR="00C26193" w:rsidRDefault="00C26193" w:rsidP="000A7CC2">
      <w:pPr>
        <w:widowControl w:val="0"/>
        <w:ind w:firstLine="567"/>
        <w:jc w:val="right"/>
        <w:rPr>
          <w:rFonts w:ascii="GHEA Grapalat" w:hAnsi="GHEA Grapalat"/>
          <w:b/>
        </w:rPr>
      </w:pPr>
    </w:p>
    <w:p w14:paraId="4138E4A5" w14:textId="77777777" w:rsidR="00C26193" w:rsidRDefault="00C26193" w:rsidP="000A7CC2">
      <w:pPr>
        <w:widowControl w:val="0"/>
        <w:ind w:firstLine="567"/>
        <w:jc w:val="right"/>
        <w:rPr>
          <w:rFonts w:ascii="GHEA Grapalat" w:hAnsi="GHEA Grapalat"/>
          <w:b/>
        </w:rPr>
      </w:pPr>
    </w:p>
    <w:p w14:paraId="5B12D2D0" w14:textId="77777777" w:rsidR="00C26193" w:rsidRDefault="00C26193" w:rsidP="000A7CC2">
      <w:pPr>
        <w:widowControl w:val="0"/>
        <w:ind w:firstLine="567"/>
        <w:jc w:val="right"/>
        <w:rPr>
          <w:rFonts w:ascii="GHEA Grapalat" w:hAnsi="GHEA Grapalat"/>
          <w:b/>
        </w:rPr>
      </w:pPr>
    </w:p>
    <w:p w14:paraId="1A6C1447" w14:textId="77777777" w:rsidR="00C26193" w:rsidRDefault="00C26193" w:rsidP="000A7CC2">
      <w:pPr>
        <w:widowControl w:val="0"/>
        <w:ind w:firstLine="567"/>
        <w:jc w:val="right"/>
        <w:rPr>
          <w:rFonts w:ascii="GHEA Grapalat" w:hAnsi="GHEA Grapalat"/>
          <w:b/>
        </w:rPr>
      </w:pPr>
    </w:p>
    <w:p w14:paraId="6257527E" w14:textId="77777777" w:rsidR="00C26193" w:rsidRDefault="00C26193" w:rsidP="000A7CC2">
      <w:pPr>
        <w:widowControl w:val="0"/>
        <w:ind w:firstLine="567"/>
        <w:jc w:val="right"/>
        <w:rPr>
          <w:rFonts w:ascii="GHEA Grapalat" w:hAnsi="GHEA Grapalat"/>
          <w:b/>
        </w:rPr>
      </w:pPr>
    </w:p>
    <w:p w14:paraId="07D16659" w14:textId="77777777" w:rsidR="00C26193" w:rsidRDefault="00C26193" w:rsidP="000A7CC2">
      <w:pPr>
        <w:widowControl w:val="0"/>
        <w:ind w:firstLine="567"/>
        <w:jc w:val="right"/>
        <w:rPr>
          <w:rFonts w:ascii="GHEA Grapalat" w:hAnsi="GHEA Grapalat"/>
          <w:b/>
        </w:rPr>
      </w:pPr>
    </w:p>
    <w:p w14:paraId="27CDA4F1" w14:textId="77777777" w:rsidR="00C26193" w:rsidRDefault="00C26193" w:rsidP="000A7CC2">
      <w:pPr>
        <w:widowControl w:val="0"/>
        <w:ind w:firstLine="567"/>
        <w:jc w:val="right"/>
        <w:rPr>
          <w:rFonts w:ascii="GHEA Grapalat" w:hAnsi="GHEA Grapalat"/>
          <w:b/>
        </w:rPr>
      </w:pPr>
    </w:p>
    <w:p w14:paraId="2AC3BEEC" w14:textId="77777777" w:rsidR="00C26193" w:rsidRDefault="00C26193" w:rsidP="000A7CC2">
      <w:pPr>
        <w:widowControl w:val="0"/>
        <w:ind w:firstLine="567"/>
        <w:jc w:val="right"/>
        <w:rPr>
          <w:rFonts w:ascii="GHEA Grapalat" w:hAnsi="GHEA Grapalat"/>
          <w:b/>
        </w:rPr>
      </w:pPr>
    </w:p>
    <w:p w14:paraId="787D01AA" w14:textId="4D42BA9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t>Приложение № 5</w:t>
      </w:r>
    </w:p>
    <w:p w14:paraId="6EB5C6EC" w14:textId="0255678D"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16E4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F1979">
        <w:rPr>
          <w:rFonts w:ascii="GHEA Grapalat" w:hAnsi="GHEA Grapalat"/>
          <w:b/>
          <w:sz w:val="24"/>
          <w:szCs w:val="24"/>
        </w:rPr>
        <w:t>EQ-GHMAShDzB-26/76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1B1E79BC" w14:textId="77777777" w:rsidR="002F1714" w:rsidRPr="00B138F3" w:rsidRDefault="002F1714" w:rsidP="002F1714">
      <w:pPr>
        <w:widowControl w:val="0"/>
        <w:jc w:val="right"/>
        <w:rPr>
          <w:rFonts w:ascii="GHEA Grapalat" w:hAnsi="GHEA Grapalat" w:cs="GHEA Grapalat"/>
          <w:i/>
        </w:rPr>
      </w:pPr>
      <w:r w:rsidRPr="00B138F3">
        <w:rPr>
          <w:rFonts w:ascii="GHEA Grapalat" w:hAnsi="GHEA Grapalat"/>
          <w:i/>
        </w:rPr>
        <w:t>Приложение № 5.1</w:t>
      </w:r>
    </w:p>
    <w:p w14:paraId="7B30D3A5" w14:textId="77777777" w:rsidR="002F1714" w:rsidRPr="00B138F3" w:rsidRDefault="002F1714" w:rsidP="002F1714">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EQ-BMAShDzB-26/13</w:t>
      </w:r>
      <w:r w:rsidRPr="00B138F3">
        <w:rPr>
          <w:rFonts w:ascii="GHEA Grapalat" w:hAnsi="GHEA Grapalat"/>
          <w:i/>
        </w:rPr>
        <w:t>"</w:t>
      </w:r>
      <w:r w:rsidRPr="00B138F3">
        <w:rPr>
          <w:rStyle w:val="FootnoteReference"/>
          <w:rFonts w:ascii="GHEA Grapalat" w:hAnsi="GHEA Grapalat"/>
          <w:i/>
        </w:rPr>
        <w:footnoteReference w:customMarkFollows="1" w:id="23"/>
        <w:t>*</w:t>
      </w:r>
    </w:p>
    <w:p w14:paraId="1B34638B" w14:textId="77777777" w:rsidR="002F1714" w:rsidRPr="002A4554" w:rsidRDefault="002F1714" w:rsidP="002F1714">
      <w:pPr>
        <w:widowControl w:val="0"/>
        <w:jc w:val="center"/>
        <w:rPr>
          <w:rFonts w:ascii="GHEA Grapalat" w:hAnsi="GHEA Grapalat"/>
          <w:b/>
        </w:rPr>
      </w:pPr>
    </w:p>
    <w:p w14:paraId="43DB960D" w14:textId="77777777" w:rsidR="002F1714" w:rsidRPr="00B138F3" w:rsidRDefault="002F1714" w:rsidP="002F171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A18404C" w14:textId="77777777" w:rsidR="002F1714" w:rsidRPr="00B138F3" w:rsidRDefault="002F1714" w:rsidP="002F171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1714" w:rsidRPr="00B138F3" w14:paraId="03C044A3" w14:textId="77777777" w:rsidTr="001263D8">
        <w:tc>
          <w:tcPr>
            <w:tcW w:w="4786" w:type="dxa"/>
          </w:tcPr>
          <w:p w14:paraId="6F6779B3" w14:textId="77777777" w:rsidR="002F1714" w:rsidRPr="00B138F3" w:rsidRDefault="002F1714" w:rsidP="001263D8">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FB4BCEA" w14:textId="77777777" w:rsidR="002F1714" w:rsidRPr="00B138F3" w:rsidRDefault="002F1714" w:rsidP="001263D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0215DCC9" w14:textId="77777777" w:rsidR="002F1714" w:rsidRPr="00B138F3" w:rsidRDefault="002F1714" w:rsidP="002F1714">
      <w:pPr>
        <w:widowControl w:val="0"/>
        <w:rPr>
          <w:rFonts w:ascii="GHEA Grapalat" w:hAnsi="GHEA Grapalat" w:cs="GHEA Grapalat"/>
          <w:b/>
        </w:rPr>
      </w:pPr>
    </w:p>
    <w:p w14:paraId="1BC3CE02" w14:textId="77777777" w:rsidR="002F1714" w:rsidRPr="00B138F3" w:rsidRDefault="002F1714" w:rsidP="002F171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C2E50A" w14:textId="77777777" w:rsidR="002F1714" w:rsidRPr="00B138F3" w:rsidRDefault="002F1714" w:rsidP="002F171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CD997F5" w14:textId="77777777" w:rsidR="002F1714" w:rsidRPr="00B138F3" w:rsidRDefault="002F1714" w:rsidP="002F171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2A77E59" w14:textId="77777777" w:rsidR="002F1714" w:rsidRPr="00B138F3" w:rsidRDefault="002F1714" w:rsidP="002F171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EA70F59" w14:textId="77777777" w:rsidR="002F1714" w:rsidRPr="00B138F3" w:rsidRDefault="002F1714" w:rsidP="002F171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049C48" w14:textId="77777777" w:rsidR="002F1714" w:rsidRPr="00572A57" w:rsidRDefault="002F1714" w:rsidP="002F1714">
      <w:pPr>
        <w:widowControl w:val="0"/>
        <w:jc w:val="center"/>
        <w:rPr>
          <w:rFonts w:ascii="GHEA Grapalat" w:hAnsi="GHEA Grapalat"/>
          <w:b/>
        </w:rPr>
      </w:pPr>
    </w:p>
    <w:p w14:paraId="6DEC2C8D" w14:textId="77777777" w:rsidR="002F1714" w:rsidRPr="00B138F3" w:rsidRDefault="002F1714" w:rsidP="002F1714">
      <w:pPr>
        <w:widowControl w:val="0"/>
        <w:jc w:val="center"/>
        <w:rPr>
          <w:rFonts w:ascii="GHEA Grapalat" w:hAnsi="GHEA Grapalat" w:cs="GHEA Grapalat"/>
          <w:b/>
          <w:bCs/>
        </w:rPr>
      </w:pPr>
      <w:r w:rsidRPr="00B138F3">
        <w:rPr>
          <w:rFonts w:ascii="GHEA Grapalat" w:hAnsi="GHEA Grapalat"/>
          <w:b/>
        </w:rPr>
        <w:t>1. Предмет соглашения</w:t>
      </w:r>
    </w:p>
    <w:p w14:paraId="1876187C" w14:textId="77777777" w:rsidR="002F1714" w:rsidRPr="00B138F3" w:rsidRDefault="002F1714" w:rsidP="002F171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95F8E2" w14:textId="77777777" w:rsidR="002F1714" w:rsidRPr="00B138F3" w:rsidRDefault="002F1714" w:rsidP="002F1714">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79B38A" w14:textId="77777777" w:rsidR="002F1714" w:rsidRPr="00B138F3" w:rsidRDefault="002F1714" w:rsidP="002F171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8E9B33E" w14:textId="77777777" w:rsidR="002F1714" w:rsidRPr="00B138F3" w:rsidRDefault="002F1714" w:rsidP="002F1714">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088DF98A"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AAD675"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9F2309A"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3F6594"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28AC3D"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49952"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5AAD9C"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14:paraId="04C33D2D"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0E926E"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1470CF"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388FCA"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F10302"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0D60A2" w14:textId="77777777" w:rsidR="002F1714" w:rsidRPr="00572A57" w:rsidRDefault="002F1714" w:rsidP="002F1714">
      <w:pPr>
        <w:widowControl w:val="0"/>
        <w:jc w:val="center"/>
        <w:rPr>
          <w:rFonts w:ascii="GHEA Grapalat" w:hAnsi="GHEA Grapalat"/>
          <w:b/>
        </w:rPr>
      </w:pPr>
    </w:p>
    <w:p w14:paraId="4340F8D3" w14:textId="77777777" w:rsidR="002F1714" w:rsidRPr="00572A57" w:rsidRDefault="002F1714" w:rsidP="002F1714">
      <w:pPr>
        <w:widowControl w:val="0"/>
        <w:jc w:val="center"/>
        <w:rPr>
          <w:rFonts w:ascii="GHEA Grapalat" w:hAnsi="GHEA Grapalat"/>
          <w:b/>
        </w:rPr>
      </w:pPr>
    </w:p>
    <w:p w14:paraId="2E96858E" w14:textId="77777777" w:rsidR="002F1714" w:rsidRPr="00572A57" w:rsidRDefault="002F1714" w:rsidP="002F1714">
      <w:pPr>
        <w:widowControl w:val="0"/>
        <w:jc w:val="center"/>
        <w:rPr>
          <w:rFonts w:ascii="GHEA Grapalat" w:hAnsi="GHEA Grapalat"/>
          <w:b/>
        </w:rPr>
      </w:pPr>
      <w:r w:rsidRPr="00B138F3">
        <w:rPr>
          <w:rFonts w:ascii="GHEA Grapalat" w:hAnsi="GHEA Grapalat"/>
          <w:b/>
        </w:rPr>
        <w:t>2. Иные условия</w:t>
      </w:r>
    </w:p>
    <w:p w14:paraId="5F8E5653" w14:textId="77777777" w:rsidR="002F1714" w:rsidRPr="00572A57" w:rsidRDefault="002F1714" w:rsidP="002F1714">
      <w:pPr>
        <w:widowControl w:val="0"/>
        <w:jc w:val="center"/>
        <w:rPr>
          <w:rFonts w:ascii="GHEA Grapalat" w:hAnsi="GHEA Grapalat" w:cs="GHEA Grapalat"/>
          <w:b/>
          <w:bCs/>
        </w:rPr>
      </w:pPr>
    </w:p>
    <w:p w14:paraId="7292A1C4" w14:textId="77777777" w:rsidR="002F1714" w:rsidRPr="00B138F3" w:rsidRDefault="002F1714" w:rsidP="002F1714">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E54C074" w14:textId="77777777" w:rsidR="002F1714" w:rsidRPr="002A4554" w:rsidRDefault="002F1714" w:rsidP="002F1714">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46823D8" w14:textId="77777777" w:rsidR="002F1714" w:rsidRPr="00B138F3"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33D920" w14:textId="77777777" w:rsidR="002F1714" w:rsidRPr="00B138F3" w:rsidDel="00A13215" w:rsidRDefault="002F1714" w:rsidP="002F171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1DA1A7" w14:textId="77777777" w:rsidR="002F1714" w:rsidRPr="00B138F3" w:rsidRDefault="002F1714" w:rsidP="002F171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CF556A" w14:textId="77777777" w:rsidR="002F1714" w:rsidRPr="00B138F3" w:rsidRDefault="002F1714" w:rsidP="002F171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E0CA3DD" w14:textId="77777777" w:rsidR="002F1714" w:rsidRPr="00B138F3" w:rsidRDefault="002F1714" w:rsidP="002F1714">
      <w:pPr>
        <w:widowControl w:val="0"/>
        <w:jc w:val="both"/>
        <w:rPr>
          <w:rFonts w:ascii="GHEA Grapalat" w:hAnsi="GHEA Grapalat"/>
        </w:rPr>
      </w:pPr>
      <w:r w:rsidRPr="00B138F3">
        <w:rPr>
          <w:rFonts w:ascii="GHEA Grapalat" w:hAnsi="GHEA Grapalat"/>
        </w:rPr>
        <w:t>_______________________________________</w:t>
      </w:r>
    </w:p>
    <w:p w14:paraId="75F745C0" w14:textId="77777777" w:rsidR="002F1714" w:rsidRPr="00B138F3" w:rsidRDefault="002F1714" w:rsidP="002F17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A3BC951" w14:textId="77777777" w:rsidR="002F1714" w:rsidRPr="00B138F3" w:rsidRDefault="002F1714" w:rsidP="002F1714">
      <w:pPr>
        <w:widowControl w:val="0"/>
        <w:jc w:val="both"/>
        <w:rPr>
          <w:rFonts w:ascii="GHEA Grapalat" w:hAnsi="GHEA Grapalat"/>
        </w:rPr>
      </w:pPr>
      <w:r w:rsidRPr="00B138F3">
        <w:rPr>
          <w:rFonts w:ascii="GHEA Grapalat" w:hAnsi="GHEA Grapalat"/>
        </w:rPr>
        <w:t>_______________________________________</w:t>
      </w:r>
    </w:p>
    <w:p w14:paraId="52A6F7ED" w14:textId="77777777" w:rsidR="002F1714" w:rsidRPr="00B138F3" w:rsidRDefault="002F1714" w:rsidP="002F171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6A820E38" w14:textId="77777777" w:rsidR="002F1714" w:rsidRPr="00B138F3" w:rsidRDefault="002F1714" w:rsidP="002F1714">
      <w:pPr>
        <w:widowControl w:val="0"/>
        <w:jc w:val="both"/>
        <w:rPr>
          <w:rFonts w:ascii="GHEA Grapalat" w:hAnsi="GHEA Grapalat"/>
        </w:rPr>
      </w:pPr>
      <w:r w:rsidRPr="00B138F3">
        <w:rPr>
          <w:rFonts w:ascii="GHEA Grapalat" w:hAnsi="GHEA Grapalat"/>
        </w:rPr>
        <w:t>_______________________________________</w:t>
      </w:r>
    </w:p>
    <w:p w14:paraId="1A68735B" w14:textId="77777777" w:rsidR="002F1714" w:rsidRPr="00B138F3" w:rsidRDefault="002F1714" w:rsidP="002F17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1E2AF3" w14:textId="77777777" w:rsidR="002F1714" w:rsidRPr="00B138F3" w:rsidRDefault="002F1714" w:rsidP="002F1714">
      <w:pPr>
        <w:widowControl w:val="0"/>
        <w:jc w:val="both"/>
        <w:rPr>
          <w:rFonts w:ascii="GHEA Grapalat" w:hAnsi="GHEA Grapalat"/>
        </w:rPr>
      </w:pPr>
      <w:r w:rsidRPr="00B138F3">
        <w:rPr>
          <w:rFonts w:ascii="GHEA Grapalat" w:hAnsi="GHEA Grapalat"/>
        </w:rPr>
        <w:lastRenderedPageBreak/>
        <w:t>_______________________________________</w:t>
      </w:r>
    </w:p>
    <w:p w14:paraId="04626B4C" w14:textId="77777777" w:rsidR="002F1714" w:rsidRPr="00B138F3" w:rsidRDefault="002F1714" w:rsidP="002F171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BAECDE" w14:textId="77777777" w:rsidR="002F1714" w:rsidRPr="00B138F3" w:rsidRDefault="002F1714" w:rsidP="002F1714">
      <w:pPr>
        <w:widowControl w:val="0"/>
        <w:jc w:val="both"/>
        <w:rPr>
          <w:rFonts w:ascii="GHEA Grapalat" w:hAnsi="GHEA Grapalat"/>
        </w:rPr>
      </w:pPr>
      <w:r w:rsidRPr="00B138F3">
        <w:rPr>
          <w:rFonts w:ascii="GHEA Grapalat" w:hAnsi="GHEA Grapalat"/>
        </w:rPr>
        <w:t>_______________________________________</w:t>
      </w:r>
    </w:p>
    <w:p w14:paraId="741DEB91" w14:textId="77777777" w:rsidR="002F1714" w:rsidRPr="00B138F3" w:rsidRDefault="002F1714" w:rsidP="002F171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E32199" w14:textId="77777777" w:rsidR="002F1714" w:rsidRPr="00B138F3" w:rsidRDefault="002F1714" w:rsidP="002F1714">
      <w:pPr>
        <w:widowControl w:val="0"/>
        <w:jc w:val="both"/>
        <w:rPr>
          <w:rFonts w:ascii="GHEA Grapalat" w:hAnsi="GHEA Grapalat"/>
        </w:rPr>
      </w:pPr>
      <w:r w:rsidRPr="00B138F3">
        <w:rPr>
          <w:rFonts w:ascii="GHEA Grapalat" w:hAnsi="GHEA Grapalat"/>
        </w:rPr>
        <w:t>_______________________________________</w:t>
      </w:r>
    </w:p>
    <w:p w14:paraId="368CB13E" w14:textId="77777777" w:rsidR="002F1714" w:rsidRPr="00B138F3" w:rsidRDefault="002F1714" w:rsidP="002F171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785603" w14:textId="77777777" w:rsidR="002F1714" w:rsidRPr="00B138F3" w:rsidRDefault="002F1714" w:rsidP="002F1714">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F1714" w:rsidRPr="00B138F3" w14:paraId="09153DCE"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89DA8" w14:textId="77777777" w:rsidR="002F1714" w:rsidRPr="00B138F3" w:rsidRDefault="002F1714" w:rsidP="001263D8">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F1714" w:rsidRPr="00B138F3" w14:paraId="451234F1"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0C069" w14:textId="77777777" w:rsidR="002F1714" w:rsidRPr="00B138F3" w:rsidRDefault="002F1714" w:rsidP="001263D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F1714" w:rsidRPr="00B138F3" w14:paraId="366CB1F4" w14:textId="77777777" w:rsidTr="001263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5CF40" w14:textId="77777777" w:rsidR="002F1714" w:rsidRPr="00B138F3" w:rsidRDefault="002F1714" w:rsidP="001263D8">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F1714" w:rsidRPr="00B138F3" w14:paraId="5751E3B4" w14:textId="77777777" w:rsidTr="001263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3A01B"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F1714" w:rsidRPr="00B138F3" w14:paraId="45A740BE" w14:textId="77777777" w:rsidTr="00126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95D8F"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F1714" w:rsidRPr="00B138F3" w14:paraId="06277760" w14:textId="77777777" w:rsidTr="00126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B945D"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F1714" w:rsidRPr="00B138F3" w14:paraId="392105F9"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B4B35"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F1714" w:rsidRPr="00B138F3" w14:paraId="640071BB"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EF381"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1714" w:rsidRPr="00B138F3" w14:paraId="31CEEEFF"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7F2EC"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F1714" w:rsidRPr="00B138F3" w14:paraId="054349BC"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38D5E"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1714" w:rsidRPr="00B138F3" w14:paraId="50C846BD" w14:textId="77777777" w:rsidTr="001263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06B12"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F1714" w:rsidRPr="00B138F3" w14:paraId="18563FF7" w14:textId="77777777" w:rsidTr="00126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E9927"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F1714" w:rsidRPr="00B138F3" w14:paraId="2AA1E5B9" w14:textId="77777777" w:rsidTr="00126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B58E"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F1714" w:rsidRPr="00B138F3" w14:paraId="578700A5"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BB95"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F1714" w:rsidRPr="00B138F3" w14:paraId="705D08EB"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98A6"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F1714" w:rsidRPr="00B138F3" w14:paraId="03CF9BA3"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FE0"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F1714" w:rsidRPr="00B138F3" w14:paraId="61555C2C"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265B9"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2F1714" w:rsidRPr="00B138F3" w14:paraId="6A890716" w14:textId="77777777" w:rsidTr="001263D8">
        <w:trPr>
          <w:trHeight w:val="424"/>
        </w:trPr>
        <w:tc>
          <w:tcPr>
            <w:tcW w:w="10980" w:type="dxa"/>
            <w:gridSpan w:val="2"/>
            <w:tcBorders>
              <w:top w:val="single" w:sz="4" w:space="0" w:color="auto"/>
              <w:left w:val="single" w:sz="4" w:space="0" w:color="auto"/>
              <w:right w:val="single" w:sz="4" w:space="0" w:color="000000"/>
            </w:tcBorders>
            <w:noWrap/>
            <w:vAlign w:val="bottom"/>
          </w:tcPr>
          <w:p w14:paraId="22BDE864"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1714" w:rsidRPr="00B138F3" w14:paraId="6320954F" w14:textId="77777777" w:rsidTr="00126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1D121" w14:textId="77777777" w:rsidR="002F1714" w:rsidRPr="00B138F3" w:rsidRDefault="002F1714" w:rsidP="001263D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F1714" w:rsidRPr="00B138F3" w14:paraId="2EC61F27" w14:textId="77777777" w:rsidTr="00126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CEBFC" w14:textId="77777777" w:rsidR="002F1714" w:rsidRPr="00B138F3" w:rsidRDefault="002F1714" w:rsidP="001263D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F1714" w:rsidRPr="00B138F3" w14:paraId="0FF35890" w14:textId="77777777" w:rsidTr="001263D8">
        <w:trPr>
          <w:trHeight w:val="2194"/>
        </w:trPr>
        <w:tc>
          <w:tcPr>
            <w:tcW w:w="5616" w:type="dxa"/>
            <w:tcBorders>
              <w:top w:val="nil"/>
              <w:left w:val="single" w:sz="4" w:space="0" w:color="auto"/>
              <w:bottom w:val="single" w:sz="4" w:space="0" w:color="auto"/>
              <w:right w:val="single" w:sz="4" w:space="0" w:color="auto"/>
            </w:tcBorders>
            <w:noWrap/>
            <w:vAlign w:val="bottom"/>
          </w:tcPr>
          <w:p w14:paraId="01A5F7B5" w14:textId="77777777" w:rsidR="002F1714" w:rsidRPr="00B138F3" w:rsidRDefault="002F1714" w:rsidP="001263D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1C9ABE" w14:textId="77777777" w:rsidR="002F1714" w:rsidRPr="00B138F3" w:rsidRDefault="002F1714" w:rsidP="001263D8">
            <w:pPr>
              <w:widowControl w:val="0"/>
              <w:rPr>
                <w:rFonts w:ascii="GHEA Grapalat" w:hAnsi="GHEA Grapalat" w:cs="Sylfaen"/>
              </w:rPr>
            </w:pPr>
          </w:p>
          <w:p w14:paraId="7F694981" w14:textId="77777777" w:rsidR="002F1714" w:rsidRPr="00B138F3" w:rsidRDefault="002F1714" w:rsidP="001263D8">
            <w:pPr>
              <w:widowControl w:val="0"/>
              <w:jc w:val="right"/>
              <w:rPr>
                <w:rFonts w:ascii="GHEA Grapalat" w:hAnsi="GHEA Grapalat" w:cs="Tahoma"/>
              </w:rPr>
            </w:pPr>
            <w:r w:rsidRPr="00B138F3">
              <w:rPr>
                <w:rFonts w:ascii="GHEA Grapalat" w:hAnsi="GHEA Grapalat"/>
              </w:rPr>
              <w:t>/____________________/</w:t>
            </w:r>
          </w:p>
          <w:p w14:paraId="0535E768" w14:textId="77777777" w:rsidR="002F1714" w:rsidRPr="00B138F3" w:rsidRDefault="002F1714" w:rsidP="001263D8">
            <w:pPr>
              <w:widowControl w:val="0"/>
              <w:rPr>
                <w:rFonts w:ascii="GHEA Grapalat" w:hAnsi="GHEA Grapalat" w:cs="Sylfaen"/>
              </w:rPr>
            </w:pPr>
          </w:p>
          <w:p w14:paraId="7FFB38E6" w14:textId="77777777" w:rsidR="002F1714" w:rsidRPr="00B138F3" w:rsidRDefault="002F1714" w:rsidP="001263D8">
            <w:pPr>
              <w:widowControl w:val="0"/>
              <w:jc w:val="right"/>
              <w:rPr>
                <w:rFonts w:ascii="GHEA Grapalat" w:hAnsi="GHEA Grapalat" w:cs="Sylfaen"/>
              </w:rPr>
            </w:pPr>
            <w:r w:rsidRPr="00B138F3">
              <w:rPr>
                <w:rFonts w:ascii="GHEA Grapalat" w:hAnsi="GHEA Grapalat"/>
              </w:rPr>
              <w:t>/____________________/</w:t>
            </w:r>
          </w:p>
          <w:p w14:paraId="63C2D1A1" w14:textId="77777777" w:rsidR="002F1714" w:rsidRPr="00B138F3" w:rsidRDefault="002F1714" w:rsidP="001263D8">
            <w:pPr>
              <w:widowControl w:val="0"/>
              <w:rPr>
                <w:rFonts w:ascii="GHEA Grapalat" w:hAnsi="GHEA Grapalat" w:cs="Sylfaen"/>
              </w:rPr>
            </w:pPr>
          </w:p>
          <w:p w14:paraId="43F0F3EA" w14:textId="77777777" w:rsidR="002F1714" w:rsidRPr="00B138F3" w:rsidRDefault="002F1714" w:rsidP="001263D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DCA3D77" w14:textId="77777777" w:rsidR="002F1714" w:rsidRPr="00B138F3" w:rsidRDefault="002F1714" w:rsidP="001263D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2A4AF76" w14:textId="77777777" w:rsidR="002F1714" w:rsidRPr="00B138F3" w:rsidRDefault="002F1714" w:rsidP="001263D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EC024F" w14:textId="77777777" w:rsidR="002F1714" w:rsidRPr="00B138F3" w:rsidRDefault="002F1714" w:rsidP="001263D8">
            <w:pPr>
              <w:widowControl w:val="0"/>
              <w:rPr>
                <w:rFonts w:ascii="GHEA Grapalat" w:hAnsi="GHEA Grapalat" w:cs="Sylfaen"/>
              </w:rPr>
            </w:pPr>
          </w:p>
          <w:p w14:paraId="53214C44" w14:textId="77777777" w:rsidR="002F1714" w:rsidRPr="00B138F3" w:rsidRDefault="002F1714" w:rsidP="001263D8">
            <w:pPr>
              <w:widowControl w:val="0"/>
              <w:jc w:val="right"/>
              <w:rPr>
                <w:rFonts w:ascii="GHEA Grapalat" w:hAnsi="GHEA Grapalat" w:cs="Sylfaen"/>
              </w:rPr>
            </w:pPr>
            <w:r w:rsidRPr="00B138F3">
              <w:rPr>
                <w:rFonts w:ascii="GHEA Grapalat" w:hAnsi="GHEA Grapalat"/>
              </w:rPr>
              <w:t>/____________________/</w:t>
            </w:r>
          </w:p>
          <w:p w14:paraId="3F77B60D" w14:textId="77777777" w:rsidR="002F1714" w:rsidRPr="00B138F3" w:rsidRDefault="002F1714" w:rsidP="001263D8">
            <w:pPr>
              <w:widowControl w:val="0"/>
              <w:jc w:val="right"/>
              <w:rPr>
                <w:rFonts w:ascii="GHEA Grapalat" w:hAnsi="GHEA Grapalat" w:cs="Tahoma"/>
              </w:rPr>
            </w:pPr>
          </w:p>
          <w:p w14:paraId="6E8FF965" w14:textId="77777777" w:rsidR="002F1714" w:rsidRPr="00B138F3" w:rsidRDefault="002F1714" w:rsidP="001263D8">
            <w:pPr>
              <w:widowControl w:val="0"/>
              <w:jc w:val="right"/>
              <w:rPr>
                <w:rFonts w:ascii="GHEA Grapalat" w:hAnsi="GHEA Grapalat" w:cs="Sylfaen"/>
              </w:rPr>
            </w:pPr>
            <w:r w:rsidRPr="00B138F3">
              <w:rPr>
                <w:rFonts w:ascii="GHEA Grapalat" w:hAnsi="GHEA Grapalat"/>
              </w:rPr>
              <w:t>/____________________/</w:t>
            </w:r>
          </w:p>
          <w:p w14:paraId="245F8E61" w14:textId="77777777" w:rsidR="002F1714" w:rsidRPr="00B138F3" w:rsidRDefault="002F1714" w:rsidP="001263D8">
            <w:pPr>
              <w:widowControl w:val="0"/>
              <w:rPr>
                <w:rFonts w:ascii="GHEA Grapalat" w:hAnsi="GHEA Grapalat" w:cs="Sylfaen"/>
              </w:rPr>
            </w:pPr>
          </w:p>
          <w:p w14:paraId="00E5EE4B" w14:textId="77777777" w:rsidR="002F1714" w:rsidRPr="00B138F3" w:rsidRDefault="002F1714" w:rsidP="001263D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F1714" w:rsidRPr="00B138F3" w14:paraId="71A014F0" w14:textId="77777777" w:rsidTr="001263D8">
        <w:trPr>
          <w:trHeight w:val="2194"/>
        </w:trPr>
        <w:tc>
          <w:tcPr>
            <w:tcW w:w="5616" w:type="dxa"/>
            <w:tcBorders>
              <w:top w:val="single" w:sz="4" w:space="0" w:color="auto"/>
              <w:left w:val="single" w:sz="4" w:space="0" w:color="auto"/>
              <w:right w:val="single" w:sz="4" w:space="0" w:color="auto"/>
            </w:tcBorders>
            <w:noWrap/>
            <w:vAlign w:val="bottom"/>
          </w:tcPr>
          <w:p w14:paraId="05995154" w14:textId="77777777" w:rsidR="002F1714" w:rsidRPr="00B138F3" w:rsidRDefault="002F1714" w:rsidP="001263D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D1A74B" w14:textId="77777777" w:rsidR="002F1714" w:rsidRPr="00B138F3" w:rsidRDefault="002F1714" w:rsidP="001263D8">
            <w:pPr>
              <w:widowControl w:val="0"/>
              <w:rPr>
                <w:rFonts w:ascii="GHEA Grapalat" w:hAnsi="GHEA Grapalat"/>
              </w:rPr>
            </w:pPr>
          </w:p>
          <w:p w14:paraId="370BCB0A" w14:textId="77777777" w:rsidR="002F1714" w:rsidRPr="00B138F3" w:rsidRDefault="002F1714" w:rsidP="001263D8">
            <w:pPr>
              <w:widowControl w:val="0"/>
              <w:jc w:val="right"/>
              <w:rPr>
                <w:rFonts w:ascii="GHEA Grapalat" w:hAnsi="GHEA Grapalat" w:cs="Tahoma"/>
              </w:rPr>
            </w:pPr>
            <w:r w:rsidRPr="00B138F3">
              <w:rPr>
                <w:rFonts w:ascii="GHEA Grapalat" w:hAnsi="GHEA Grapalat"/>
              </w:rPr>
              <w:t>/____________________/</w:t>
            </w:r>
          </w:p>
          <w:p w14:paraId="5A79183F" w14:textId="77777777" w:rsidR="002F1714" w:rsidRPr="00B138F3" w:rsidRDefault="002F1714" w:rsidP="001263D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2A40C04" w14:textId="77777777" w:rsidR="002F1714" w:rsidRPr="00B138F3" w:rsidRDefault="002F1714" w:rsidP="001263D8">
            <w:pPr>
              <w:widowControl w:val="0"/>
              <w:rPr>
                <w:rFonts w:ascii="GHEA Grapalat" w:hAnsi="GHEA Grapalat" w:cs="Tahoma"/>
              </w:rPr>
            </w:pPr>
          </w:p>
          <w:p w14:paraId="1A6DDB35" w14:textId="77777777" w:rsidR="002F1714" w:rsidRPr="00B138F3" w:rsidRDefault="002F1714" w:rsidP="001263D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37F4D82" w14:textId="77777777" w:rsidR="002F1714" w:rsidRPr="00B138F3" w:rsidRDefault="002F1714" w:rsidP="001263D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CD321E" w14:textId="77777777" w:rsidR="002F1714" w:rsidRPr="00B138F3" w:rsidRDefault="002F1714" w:rsidP="001263D8">
            <w:pPr>
              <w:widowControl w:val="0"/>
              <w:rPr>
                <w:rFonts w:ascii="GHEA Grapalat" w:hAnsi="GHEA Grapalat" w:cs="Tahoma"/>
              </w:rPr>
            </w:pPr>
          </w:p>
          <w:p w14:paraId="6C088415" w14:textId="77777777" w:rsidR="002F1714" w:rsidRPr="00B138F3" w:rsidRDefault="002F1714" w:rsidP="001263D8">
            <w:pPr>
              <w:widowControl w:val="0"/>
              <w:jc w:val="right"/>
              <w:rPr>
                <w:rFonts w:ascii="GHEA Grapalat" w:hAnsi="GHEA Grapalat" w:cs="Tahoma"/>
              </w:rPr>
            </w:pPr>
            <w:r w:rsidRPr="00B138F3">
              <w:rPr>
                <w:rFonts w:ascii="GHEA Grapalat" w:hAnsi="GHEA Grapalat"/>
              </w:rPr>
              <w:t>/____________________/</w:t>
            </w:r>
          </w:p>
          <w:p w14:paraId="1DC01C02" w14:textId="77777777" w:rsidR="002F1714" w:rsidRPr="00B138F3" w:rsidRDefault="002F1714" w:rsidP="001263D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DFF2E4C" w14:textId="77777777" w:rsidR="002F1714" w:rsidRPr="00B138F3" w:rsidRDefault="002F1714" w:rsidP="001263D8">
            <w:pPr>
              <w:widowControl w:val="0"/>
              <w:rPr>
                <w:rFonts w:ascii="GHEA Grapalat" w:hAnsi="GHEA Grapalat" w:cs="Arial"/>
              </w:rPr>
            </w:pPr>
          </w:p>
        </w:tc>
      </w:tr>
      <w:tr w:rsidR="002F1714" w:rsidRPr="00B138F3" w14:paraId="7B9E56AE" w14:textId="77777777" w:rsidTr="001263D8">
        <w:trPr>
          <w:trHeight w:val="2194"/>
        </w:trPr>
        <w:tc>
          <w:tcPr>
            <w:tcW w:w="5616" w:type="dxa"/>
            <w:tcBorders>
              <w:top w:val="nil"/>
              <w:left w:val="single" w:sz="4" w:space="0" w:color="auto"/>
              <w:bottom w:val="single" w:sz="4" w:space="0" w:color="auto"/>
              <w:right w:val="single" w:sz="4" w:space="0" w:color="auto"/>
            </w:tcBorders>
            <w:noWrap/>
            <w:vAlign w:val="bottom"/>
          </w:tcPr>
          <w:p w14:paraId="25503ACB" w14:textId="77777777" w:rsidR="002F1714" w:rsidRPr="00B138F3" w:rsidRDefault="002F1714" w:rsidP="001263D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1EC3E1D" w14:textId="77777777" w:rsidR="002F1714" w:rsidRPr="00B138F3" w:rsidRDefault="002F1714" w:rsidP="001263D8">
            <w:pPr>
              <w:widowControl w:val="0"/>
              <w:rPr>
                <w:rFonts w:ascii="GHEA Grapalat" w:hAnsi="GHEA Grapalat" w:cs="Sylfaen"/>
              </w:rPr>
            </w:pPr>
          </w:p>
          <w:p w14:paraId="2F179323" w14:textId="77777777" w:rsidR="002F1714" w:rsidRPr="00B138F3" w:rsidRDefault="002F1714" w:rsidP="001263D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746CD3" w14:textId="77777777" w:rsidR="002F1714" w:rsidRPr="00B138F3" w:rsidRDefault="002F1714" w:rsidP="001263D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B7F9C97" w14:textId="77777777" w:rsidR="002F1714" w:rsidRPr="00B138F3" w:rsidRDefault="002F1714" w:rsidP="001263D8">
            <w:pPr>
              <w:widowControl w:val="0"/>
              <w:rPr>
                <w:rFonts w:ascii="GHEA Grapalat" w:hAnsi="GHEA Grapalat"/>
              </w:rPr>
            </w:pPr>
          </w:p>
          <w:p w14:paraId="59A720B3" w14:textId="77777777" w:rsidR="002F1714" w:rsidRPr="00B138F3" w:rsidRDefault="002F1714" w:rsidP="001263D8">
            <w:pPr>
              <w:widowControl w:val="0"/>
              <w:jc w:val="right"/>
              <w:rPr>
                <w:rFonts w:ascii="GHEA Grapalat" w:hAnsi="GHEA Grapalat" w:cs="Sylfaen"/>
              </w:rPr>
            </w:pPr>
            <w:r w:rsidRPr="00B138F3">
              <w:rPr>
                <w:rFonts w:ascii="GHEA Grapalat" w:hAnsi="GHEA Grapalat"/>
              </w:rPr>
              <w:t>23.в Дата исполнения: "___" ___ 20___г.</w:t>
            </w:r>
          </w:p>
        </w:tc>
      </w:tr>
    </w:tbl>
    <w:p w14:paraId="04704162" w14:textId="77777777" w:rsidR="002F1714" w:rsidRPr="00B138F3" w:rsidRDefault="002F1714" w:rsidP="002F1714">
      <w:pPr>
        <w:widowControl w:val="0"/>
        <w:jc w:val="center"/>
        <w:rPr>
          <w:rFonts w:ascii="GHEA Grapalat" w:hAnsi="GHEA Grapalat" w:cs="Sylfaen"/>
        </w:rPr>
      </w:pPr>
    </w:p>
    <w:p w14:paraId="6188FCEE" w14:textId="77777777" w:rsidR="002F1714" w:rsidRPr="00B138F3" w:rsidRDefault="002F1714" w:rsidP="002F17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5C165E" w14:textId="77777777" w:rsidR="002F1714" w:rsidRPr="00B138F3" w:rsidRDefault="002F1714" w:rsidP="002F1714">
      <w:pPr>
        <w:rPr>
          <w:rFonts w:ascii="GHEA Grapalat" w:hAnsi="GHEA Grapalat" w:cs="Sylfaen"/>
        </w:rPr>
      </w:pPr>
      <w:r w:rsidRPr="00B138F3">
        <w:rPr>
          <w:rFonts w:ascii="GHEA Grapalat" w:hAnsi="GHEA Grapalat" w:cs="Sylfaen"/>
        </w:rPr>
        <w:br w:type="page"/>
      </w:r>
    </w:p>
    <w:p w14:paraId="6AD3012B" w14:textId="77777777" w:rsidR="002F1714" w:rsidRPr="00B138F3" w:rsidRDefault="002F1714" w:rsidP="002F17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1714" w:rsidRPr="00B138F3" w14:paraId="55F41A16" w14:textId="77777777" w:rsidTr="001263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0B37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5215AE"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167D32"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CD977F"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399CAF"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3CAC3B"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A83849"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Сторона,</w:t>
            </w:r>
          </w:p>
          <w:p w14:paraId="48843517"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F594C4"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58DBC5"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F1714" w:rsidRPr="00B138F3" w14:paraId="49B65A27" w14:textId="77777777" w:rsidTr="001263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B236"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566A86"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419DA0"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48E235"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1AF859" w14:textId="77777777" w:rsidR="002F1714" w:rsidRPr="00B138F3" w:rsidRDefault="002F1714" w:rsidP="001263D8">
            <w:pPr>
              <w:widowControl w:val="0"/>
              <w:jc w:val="center"/>
              <w:rPr>
                <w:rFonts w:ascii="GHEA Grapalat" w:hAnsi="GHEA Grapalat"/>
                <w:b/>
                <w:sz w:val="18"/>
                <w:szCs w:val="18"/>
              </w:rPr>
            </w:pPr>
            <w:r w:rsidRPr="00B138F3">
              <w:rPr>
                <w:rFonts w:ascii="GHEA Grapalat" w:hAnsi="GHEA Grapalat"/>
                <w:b/>
                <w:sz w:val="18"/>
                <w:szCs w:val="18"/>
              </w:rPr>
              <w:t>5</w:t>
            </w:r>
          </w:p>
        </w:tc>
      </w:tr>
      <w:tr w:rsidR="002F1714" w:rsidRPr="00B138F3" w14:paraId="3A92DCED"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D72B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15D90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349F2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AE72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117A6F"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F1714" w:rsidRPr="00B138F3" w14:paraId="767528C6"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2397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D2EA50" w14:textId="77777777" w:rsidR="002F1714" w:rsidRPr="00B138F3" w:rsidRDefault="002F1714" w:rsidP="001263D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73CA5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740A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9267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F1714" w:rsidRPr="00B138F3" w14:paraId="2AAF564D"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EB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68B316" w14:textId="77777777" w:rsidR="002F1714" w:rsidRPr="00B138F3" w:rsidRDefault="002F1714" w:rsidP="001263D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AB28B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5A02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3E1E4120" w14:textId="77777777" w:rsidR="002F1714" w:rsidRPr="00B138F3" w:rsidRDefault="002F1714" w:rsidP="001263D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B5489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F1714" w:rsidRPr="00B138F3" w14:paraId="6B3E94AF"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E825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D2B308D" w14:textId="77777777" w:rsidR="002F1714" w:rsidRPr="00B138F3" w:rsidRDefault="002F1714" w:rsidP="001263D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F26F1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D4F8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4CFFC28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D6BDD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1714" w:rsidRPr="00B138F3" w14:paraId="6E062ABA"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AEFC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2D052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2B5F9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E129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1B3D2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1714" w:rsidRPr="00B138F3" w14:paraId="1294D5F0"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223C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44174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3D2A3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8BD9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40DE4C9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2DAEB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1714" w:rsidRPr="00B138F3" w14:paraId="31586589"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00CC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57687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506BC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D8D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E242E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2DD53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1714" w:rsidRPr="00B138F3" w14:paraId="4E982D26"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BFD1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369C17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2F9EB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98E7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0AD12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06BD4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1714" w:rsidRPr="00B138F3" w14:paraId="05AB1B02"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8FB4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9C788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C9CE6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0381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5B736DD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49BB8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F1714" w:rsidRPr="00B138F3" w14:paraId="3A049819"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7D8C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84BF0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A092B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9019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2E136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AA6C2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F1714" w:rsidRPr="00B138F3" w14:paraId="5497186F"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BC5D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F1528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F89A5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6523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CC50C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43015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1714" w:rsidRPr="00B138F3" w14:paraId="314C63CE"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12C3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5A4EA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87AB7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8DAE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39DE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1714" w:rsidRPr="00B138F3" w14:paraId="172A7337"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DAFF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74DC8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3C186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0211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2E81959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54AAD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1714" w:rsidRPr="00B138F3" w14:paraId="2AD11267"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2C38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49F0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35F98F"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39BE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28707BD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4B538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F1714" w:rsidRPr="00B138F3" w14:paraId="2CF83C1A"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BCCA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A7680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4EBF5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E5A0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A14D1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8015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F1714" w:rsidRPr="00B138F3" w14:paraId="34F46A6C"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66E9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6D52B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0B621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DFE5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D42DF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1714" w:rsidRPr="00B138F3" w14:paraId="29F46764"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3773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216BD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3328C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FC53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2E8D6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1714" w:rsidRPr="00B138F3" w14:paraId="445BD9AC"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F242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8B725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AE62F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DAF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27DB3C0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99B90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F1714" w:rsidRPr="00B138F3" w14:paraId="167E10C5"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A61B2" w14:textId="77777777" w:rsidR="002F1714" w:rsidRPr="00B138F3" w:rsidDel="0010680B" w:rsidRDefault="002F1714" w:rsidP="001263D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42A4B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B592AF"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94919" w14:textId="77777777" w:rsidR="002F1714" w:rsidRPr="00B138F3" w:rsidRDefault="002F1714" w:rsidP="001263D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0611EF" w14:textId="77777777" w:rsidR="002F1714" w:rsidRPr="00B138F3" w:rsidRDefault="002F1714" w:rsidP="001263D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EACD1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B18A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F1714" w:rsidRPr="00B138F3" w14:paraId="1E209D96"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6155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A7D277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5F9BB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21D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ABE9F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3BE53F"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6A26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F1714" w:rsidRPr="00B138F3" w14:paraId="527E89CF"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A535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6D08C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F5922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CB4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4827D01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66E60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892CAE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F1714" w:rsidRPr="00B138F3" w14:paraId="31129924"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9A32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7466D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9AC40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F7D5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59286F"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710764" w14:textId="77777777" w:rsidR="002F1714" w:rsidRPr="00B138F3" w:rsidRDefault="002F1714" w:rsidP="001263D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352B5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CD9D2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F1714" w:rsidRPr="00B138F3" w14:paraId="6E96917B"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9C7E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C7C4B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D340E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CD6C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C77438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65E88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F1714" w:rsidRPr="00B138F3" w14:paraId="504A04A2"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800F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2AB39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378A5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3A63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CD628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4AA6C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EBB9F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F1714" w:rsidRPr="00B138F3" w14:paraId="3CEB3B57"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A32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9FE30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D4CDBF"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5E23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2723486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E09D0" w14:textId="77777777" w:rsidR="002F1714" w:rsidRPr="00B138F3" w:rsidRDefault="002F1714" w:rsidP="001263D8">
            <w:pPr>
              <w:widowControl w:val="0"/>
              <w:jc w:val="center"/>
              <w:rPr>
                <w:rFonts w:ascii="GHEA Grapalat" w:hAnsi="GHEA Grapalat"/>
                <w:sz w:val="18"/>
                <w:szCs w:val="18"/>
              </w:rPr>
            </w:pPr>
          </w:p>
        </w:tc>
      </w:tr>
      <w:tr w:rsidR="002F1714" w:rsidRPr="00B138F3" w14:paraId="38672B42"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5D16"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0FDEB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E02EDB"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2649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6E8AF22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91D55" w14:textId="77777777" w:rsidR="002F1714" w:rsidRPr="00B138F3" w:rsidRDefault="002F1714" w:rsidP="001263D8">
            <w:pPr>
              <w:widowControl w:val="0"/>
              <w:jc w:val="center"/>
              <w:rPr>
                <w:rFonts w:ascii="GHEA Grapalat" w:hAnsi="GHEA Grapalat"/>
                <w:sz w:val="18"/>
                <w:szCs w:val="18"/>
              </w:rPr>
            </w:pPr>
          </w:p>
        </w:tc>
      </w:tr>
      <w:tr w:rsidR="002F1714" w:rsidRPr="00B138F3" w14:paraId="489D95A8"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3539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DAFF8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88D96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9CAB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p w14:paraId="24B3B1F1"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BE3901" w14:textId="77777777" w:rsidR="002F1714" w:rsidRPr="00B138F3" w:rsidRDefault="002F1714" w:rsidP="001263D8">
            <w:pPr>
              <w:widowControl w:val="0"/>
              <w:jc w:val="center"/>
              <w:rPr>
                <w:rFonts w:ascii="GHEA Grapalat" w:hAnsi="GHEA Grapalat"/>
                <w:sz w:val="18"/>
                <w:szCs w:val="18"/>
              </w:rPr>
            </w:pPr>
          </w:p>
        </w:tc>
      </w:tr>
      <w:tr w:rsidR="002F1714" w:rsidRPr="00B138F3" w14:paraId="7703B60B"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3340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6F12BC"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E8040"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FAFBC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9ADE89"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57F94D" w14:textId="77777777" w:rsidR="002F1714" w:rsidRPr="00B138F3" w:rsidRDefault="002F1714" w:rsidP="001263D8">
            <w:pPr>
              <w:widowControl w:val="0"/>
              <w:jc w:val="center"/>
              <w:rPr>
                <w:rFonts w:ascii="GHEA Grapalat" w:hAnsi="GHEA Grapalat"/>
                <w:sz w:val="18"/>
                <w:szCs w:val="18"/>
              </w:rPr>
            </w:pPr>
          </w:p>
        </w:tc>
      </w:tr>
      <w:tr w:rsidR="002F1714" w:rsidRPr="00B138F3" w14:paraId="098C3FF7"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B13D"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7B6B1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C75953"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7914"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C3C962"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119BA1" w14:textId="77777777" w:rsidR="002F1714" w:rsidRPr="00B138F3" w:rsidRDefault="002F1714" w:rsidP="001263D8">
            <w:pPr>
              <w:widowControl w:val="0"/>
              <w:jc w:val="center"/>
              <w:rPr>
                <w:rFonts w:ascii="GHEA Grapalat" w:hAnsi="GHEA Grapalat"/>
                <w:sz w:val="18"/>
                <w:szCs w:val="18"/>
              </w:rPr>
            </w:pPr>
          </w:p>
        </w:tc>
      </w:tr>
      <w:tr w:rsidR="002F1714" w:rsidRPr="00B138F3" w14:paraId="646BADE8" w14:textId="77777777" w:rsidTr="001263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E9D5A"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676F7E"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2D20E5"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3CF27"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3EDC78" w14:textId="77777777" w:rsidR="002F1714" w:rsidRPr="00B138F3" w:rsidRDefault="002F1714" w:rsidP="001263D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C9E25" w14:textId="77777777" w:rsidR="002F1714" w:rsidRPr="00B138F3" w:rsidRDefault="002F1714" w:rsidP="001263D8">
            <w:pPr>
              <w:widowControl w:val="0"/>
              <w:jc w:val="center"/>
              <w:rPr>
                <w:rFonts w:ascii="GHEA Grapalat" w:hAnsi="GHEA Grapalat"/>
                <w:sz w:val="18"/>
                <w:szCs w:val="18"/>
              </w:rPr>
            </w:pPr>
          </w:p>
        </w:tc>
      </w:tr>
    </w:tbl>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250D3D6D" w14:textId="77777777" w:rsidR="002F1714" w:rsidRDefault="002F1714" w:rsidP="000A7CC2">
      <w:pPr>
        <w:pStyle w:val="BodyTextIndent3"/>
        <w:widowControl w:val="0"/>
        <w:spacing w:line="240" w:lineRule="auto"/>
        <w:jc w:val="right"/>
        <w:rPr>
          <w:rFonts w:ascii="GHEA Grapalat" w:hAnsi="GHEA Grapalat"/>
          <w:b/>
        </w:rPr>
      </w:pPr>
    </w:p>
    <w:p w14:paraId="24B050F4" w14:textId="77777777" w:rsidR="002F1714" w:rsidRDefault="002F1714" w:rsidP="000A7CC2">
      <w:pPr>
        <w:pStyle w:val="BodyTextIndent3"/>
        <w:widowControl w:val="0"/>
        <w:spacing w:line="240" w:lineRule="auto"/>
        <w:jc w:val="right"/>
        <w:rPr>
          <w:rFonts w:ascii="GHEA Grapalat" w:hAnsi="GHEA Grapalat"/>
          <w:b/>
        </w:rPr>
      </w:pPr>
    </w:p>
    <w:p w14:paraId="2D52BCD7" w14:textId="77777777" w:rsidR="002F1714" w:rsidRDefault="002F1714" w:rsidP="000A7CC2">
      <w:pPr>
        <w:pStyle w:val="BodyTextIndent3"/>
        <w:widowControl w:val="0"/>
        <w:spacing w:line="240" w:lineRule="auto"/>
        <w:jc w:val="right"/>
        <w:rPr>
          <w:rFonts w:ascii="GHEA Grapalat" w:hAnsi="GHEA Grapalat"/>
          <w:b/>
        </w:rPr>
      </w:pPr>
    </w:p>
    <w:p w14:paraId="19CF3EFA" w14:textId="77777777" w:rsidR="002F1714" w:rsidRDefault="002F1714" w:rsidP="000A7CC2">
      <w:pPr>
        <w:pStyle w:val="BodyTextIndent3"/>
        <w:widowControl w:val="0"/>
        <w:spacing w:line="240" w:lineRule="auto"/>
        <w:jc w:val="right"/>
        <w:rPr>
          <w:rFonts w:ascii="GHEA Grapalat" w:hAnsi="GHEA Grapalat"/>
          <w:b/>
        </w:rPr>
      </w:pPr>
    </w:p>
    <w:p w14:paraId="76D430B7" w14:textId="77777777" w:rsidR="002F1714" w:rsidRDefault="002F1714" w:rsidP="000A7CC2">
      <w:pPr>
        <w:pStyle w:val="BodyTextIndent3"/>
        <w:widowControl w:val="0"/>
        <w:spacing w:line="240" w:lineRule="auto"/>
        <w:jc w:val="right"/>
        <w:rPr>
          <w:rFonts w:ascii="GHEA Grapalat" w:hAnsi="GHEA Grapalat"/>
          <w:b/>
        </w:rPr>
      </w:pPr>
    </w:p>
    <w:p w14:paraId="3C60DD53" w14:textId="77777777" w:rsidR="002F1714" w:rsidRDefault="002F1714" w:rsidP="000A7CC2">
      <w:pPr>
        <w:pStyle w:val="BodyTextIndent3"/>
        <w:widowControl w:val="0"/>
        <w:spacing w:line="240" w:lineRule="auto"/>
        <w:jc w:val="right"/>
        <w:rPr>
          <w:rFonts w:ascii="GHEA Grapalat" w:hAnsi="GHEA Grapalat"/>
          <w:b/>
        </w:rPr>
      </w:pPr>
    </w:p>
    <w:p w14:paraId="02A5897E" w14:textId="77777777" w:rsidR="002F1714" w:rsidRDefault="002F1714" w:rsidP="000A7CC2">
      <w:pPr>
        <w:pStyle w:val="BodyTextIndent3"/>
        <w:widowControl w:val="0"/>
        <w:spacing w:line="240" w:lineRule="auto"/>
        <w:jc w:val="right"/>
        <w:rPr>
          <w:rFonts w:ascii="GHEA Grapalat" w:hAnsi="GHEA Grapalat"/>
          <w:b/>
        </w:rPr>
      </w:pPr>
    </w:p>
    <w:p w14:paraId="26805E4A" w14:textId="77777777" w:rsidR="002F1714" w:rsidRDefault="002F1714" w:rsidP="000A7CC2">
      <w:pPr>
        <w:pStyle w:val="BodyTextIndent3"/>
        <w:widowControl w:val="0"/>
        <w:spacing w:line="240" w:lineRule="auto"/>
        <w:jc w:val="right"/>
        <w:rPr>
          <w:rFonts w:ascii="GHEA Grapalat" w:hAnsi="GHEA Grapalat"/>
          <w:b/>
        </w:rPr>
      </w:pPr>
    </w:p>
    <w:p w14:paraId="1F1B51E1" w14:textId="77777777" w:rsidR="002F1714" w:rsidRDefault="002F1714" w:rsidP="000A7CC2">
      <w:pPr>
        <w:pStyle w:val="BodyTextIndent3"/>
        <w:widowControl w:val="0"/>
        <w:spacing w:line="240" w:lineRule="auto"/>
        <w:jc w:val="right"/>
        <w:rPr>
          <w:rFonts w:ascii="GHEA Grapalat" w:hAnsi="GHEA Grapalat"/>
          <w:b/>
        </w:rPr>
      </w:pPr>
    </w:p>
    <w:p w14:paraId="654FE4EF" w14:textId="77777777" w:rsidR="002F1714" w:rsidRDefault="002F1714" w:rsidP="000A7CC2">
      <w:pPr>
        <w:pStyle w:val="BodyTextIndent3"/>
        <w:widowControl w:val="0"/>
        <w:spacing w:line="240" w:lineRule="auto"/>
        <w:jc w:val="right"/>
        <w:rPr>
          <w:rFonts w:ascii="GHEA Grapalat" w:hAnsi="GHEA Grapalat"/>
          <w:b/>
        </w:rPr>
      </w:pPr>
    </w:p>
    <w:p w14:paraId="5C56E0CD" w14:textId="77777777" w:rsidR="002F1714" w:rsidRDefault="002F1714" w:rsidP="000A7CC2">
      <w:pPr>
        <w:pStyle w:val="BodyTextIndent3"/>
        <w:widowControl w:val="0"/>
        <w:spacing w:line="240" w:lineRule="auto"/>
        <w:jc w:val="right"/>
        <w:rPr>
          <w:rFonts w:ascii="GHEA Grapalat" w:hAnsi="GHEA Grapalat"/>
          <w:b/>
        </w:rPr>
      </w:pPr>
    </w:p>
    <w:p w14:paraId="389E5129" w14:textId="77777777" w:rsidR="002F1714" w:rsidRDefault="002F1714" w:rsidP="000A7CC2">
      <w:pPr>
        <w:pStyle w:val="BodyTextIndent3"/>
        <w:widowControl w:val="0"/>
        <w:spacing w:line="240" w:lineRule="auto"/>
        <w:jc w:val="right"/>
        <w:rPr>
          <w:rFonts w:ascii="GHEA Grapalat" w:hAnsi="GHEA Grapalat"/>
          <w:b/>
        </w:rPr>
      </w:pPr>
    </w:p>
    <w:p w14:paraId="088A5536" w14:textId="77777777" w:rsidR="002F1714" w:rsidRDefault="002F1714" w:rsidP="000A7CC2">
      <w:pPr>
        <w:pStyle w:val="BodyTextIndent3"/>
        <w:widowControl w:val="0"/>
        <w:spacing w:line="240" w:lineRule="auto"/>
        <w:jc w:val="right"/>
        <w:rPr>
          <w:rFonts w:ascii="GHEA Grapalat" w:hAnsi="GHEA Grapalat"/>
          <w:b/>
        </w:rPr>
      </w:pPr>
    </w:p>
    <w:p w14:paraId="4B3D0270" w14:textId="77777777" w:rsidR="002F1714" w:rsidRDefault="002F1714" w:rsidP="000A7CC2">
      <w:pPr>
        <w:pStyle w:val="BodyTextIndent3"/>
        <w:widowControl w:val="0"/>
        <w:spacing w:line="240" w:lineRule="auto"/>
        <w:jc w:val="right"/>
        <w:rPr>
          <w:rFonts w:ascii="GHEA Grapalat" w:hAnsi="GHEA Grapalat"/>
          <w:b/>
        </w:rPr>
      </w:pPr>
    </w:p>
    <w:p w14:paraId="7709706F" w14:textId="77777777" w:rsidR="002F1714" w:rsidRDefault="002F1714" w:rsidP="000A7CC2">
      <w:pPr>
        <w:pStyle w:val="BodyTextIndent3"/>
        <w:widowControl w:val="0"/>
        <w:spacing w:line="240" w:lineRule="auto"/>
        <w:jc w:val="right"/>
        <w:rPr>
          <w:rFonts w:ascii="GHEA Grapalat" w:hAnsi="GHEA Grapalat"/>
          <w:b/>
        </w:rPr>
      </w:pPr>
    </w:p>
    <w:p w14:paraId="59B64F07" w14:textId="77777777" w:rsidR="002F1714" w:rsidRDefault="002F1714" w:rsidP="000A7CC2">
      <w:pPr>
        <w:pStyle w:val="BodyTextIndent3"/>
        <w:widowControl w:val="0"/>
        <w:spacing w:line="240" w:lineRule="auto"/>
        <w:jc w:val="right"/>
        <w:rPr>
          <w:rFonts w:ascii="GHEA Grapalat" w:hAnsi="GHEA Grapalat"/>
          <w:b/>
        </w:rPr>
      </w:pPr>
    </w:p>
    <w:p w14:paraId="7CED864A" w14:textId="77777777" w:rsidR="002F1714" w:rsidRDefault="002F1714" w:rsidP="000A7CC2">
      <w:pPr>
        <w:pStyle w:val="BodyTextIndent3"/>
        <w:widowControl w:val="0"/>
        <w:spacing w:line="240" w:lineRule="auto"/>
        <w:jc w:val="right"/>
        <w:rPr>
          <w:rFonts w:ascii="GHEA Grapalat" w:hAnsi="GHEA Grapalat"/>
          <w:b/>
        </w:rPr>
      </w:pPr>
    </w:p>
    <w:p w14:paraId="736D05BD" w14:textId="77777777" w:rsidR="002F1714" w:rsidRDefault="002F1714" w:rsidP="000A7CC2">
      <w:pPr>
        <w:pStyle w:val="BodyTextIndent3"/>
        <w:widowControl w:val="0"/>
        <w:spacing w:line="240" w:lineRule="auto"/>
        <w:jc w:val="right"/>
        <w:rPr>
          <w:rFonts w:ascii="GHEA Grapalat" w:hAnsi="GHEA Grapalat"/>
          <w:b/>
        </w:rPr>
      </w:pPr>
    </w:p>
    <w:p w14:paraId="7136E32B" w14:textId="77777777" w:rsidR="002F1714" w:rsidRDefault="002F1714" w:rsidP="000A7CC2">
      <w:pPr>
        <w:pStyle w:val="BodyTextIndent3"/>
        <w:widowControl w:val="0"/>
        <w:spacing w:line="240" w:lineRule="auto"/>
        <w:jc w:val="right"/>
        <w:rPr>
          <w:rFonts w:ascii="GHEA Grapalat" w:hAnsi="GHEA Grapalat"/>
          <w:b/>
        </w:rPr>
      </w:pPr>
    </w:p>
    <w:p w14:paraId="18C06EDA" w14:textId="77777777" w:rsidR="002F1714" w:rsidRDefault="002F1714" w:rsidP="000A7CC2">
      <w:pPr>
        <w:pStyle w:val="BodyTextIndent3"/>
        <w:widowControl w:val="0"/>
        <w:spacing w:line="240" w:lineRule="auto"/>
        <w:jc w:val="right"/>
        <w:rPr>
          <w:rFonts w:ascii="GHEA Grapalat" w:hAnsi="GHEA Grapalat"/>
          <w:b/>
        </w:rPr>
      </w:pPr>
    </w:p>
    <w:p w14:paraId="4883406C" w14:textId="77777777" w:rsidR="002F1714" w:rsidRDefault="002F1714" w:rsidP="000A7CC2">
      <w:pPr>
        <w:pStyle w:val="BodyTextIndent3"/>
        <w:widowControl w:val="0"/>
        <w:spacing w:line="240" w:lineRule="auto"/>
        <w:jc w:val="right"/>
        <w:rPr>
          <w:rFonts w:ascii="GHEA Grapalat" w:hAnsi="GHEA Grapalat"/>
          <w:b/>
        </w:rPr>
      </w:pPr>
    </w:p>
    <w:p w14:paraId="5C4FEC44" w14:textId="77777777" w:rsidR="002F1714" w:rsidRDefault="002F1714" w:rsidP="000A7CC2">
      <w:pPr>
        <w:pStyle w:val="BodyTextIndent3"/>
        <w:widowControl w:val="0"/>
        <w:spacing w:line="240" w:lineRule="auto"/>
        <w:jc w:val="right"/>
        <w:rPr>
          <w:rFonts w:ascii="GHEA Grapalat" w:hAnsi="GHEA Grapalat"/>
          <w:b/>
        </w:rPr>
      </w:pPr>
    </w:p>
    <w:p w14:paraId="71C9E832" w14:textId="77777777" w:rsidR="002F1714" w:rsidRDefault="002F1714" w:rsidP="000A7CC2">
      <w:pPr>
        <w:pStyle w:val="BodyTextIndent3"/>
        <w:widowControl w:val="0"/>
        <w:spacing w:line="240" w:lineRule="auto"/>
        <w:jc w:val="right"/>
        <w:rPr>
          <w:rFonts w:ascii="GHEA Grapalat" w:hAnsi="GHEA Grapalat"/>
          <w:b/>
        </w:rPr>
      </w:pPr>
    </w:p>
    <w:p w14:paraId="78FC44DE" w14:textId="77777777" w:rsidR="002F1714" w:rsidRDefault="002F1714" w:rsidP="000A7CC2">
      <w:pPr>
        <w:pStyle w:val="BodyTextIndent3"/>
        <w:widowControl w:val="0"/>
        <w:spacing w:line="240" w:lineRule="auto"/>
        <w:jc w:val="right"/>
        <w:rPr>
          <w:rFonts w:ascii="GHEA Grapalat" w:hAnsi="GHEA Grapalat"/>
          <w:b/>
        </w:rPr>
      </w:pPr>
    </w:p>
    <w:p w14:paraId="4EE9D115" w14:textId="77777777" w:rsidR="002F1714" w:rsidRDefault="002F1714" w:rsidP="000A7CC2">
      <w:pPr>
        <w:pStyle w:val="BodyTextIndent3"/>
        <w:widowControl w:val="0"/>
        <w:spacing w:line="240" w:lineRule="auto"/>
        <w:jc w:val="right"/>
        <w:rPr>
          <w:rFonts w:ascii="GHEA Grapalat" w:hAnsi="GHEA Grapalat"/>
          <w:b/>
        </w:rPr>
      </w:pPr>
    </w:p>
    <w:p w14:paraId="6922D68B" w14:textId="00EAE898"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5"/>
        <w:t>26</w:t>
      </w:r>
    </w:p>
    <w:p w14:paraId="788D9252" w14:textId="366FEE4C"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316E4C">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3F1979">
        <w:rPr>
          <w:rFonts w:ascii="GHEA Grapalat" w:hAnsi="GHEA Grapalat"/>
          <w:b/>
        </w:rPr>
        <w:t>EQ-GHMAShDzB-26/76</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w:t>
      </w:r>
      <w:r w:rsidRPr="009F3DC7">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9BEB5E6"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9F3DC7">
        <w:rPr>
          <w:rFonts w:ascii="GHEA Grapalat" w:hAnsi="GHEA Grapalat"/>
        </w:rPr>
        <w:t>0,05 (ноль целых пять сотых)</w:t>
      </w:r>
      <w:r w:rsidRPr="009F3DC7">
        <w:rPr>
          <w:rFonts w:ascii="GHEA Grapalat" w:hAnsi="GHEA Grapalat"/>
        </w:rPr>
        <w:t xml:space="preserve"> процента от цены подлежащей выполнению, но невыполненной работы.</w:t>
      </w:r>
    </w:p>
    <w:p w14:paraId="6E993BFA" w14:textId="2FC26417"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A073A" w:rsidRPr="009F3DC7">
        <w:rPr>
          <w:rFonts w:ascii="GHEA Grapalat" w:hAnsi="GHEA Grapalat"/>
        </w:rPr>
        <w:t>0,5 (ноль целых пять)</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0A7CC2">
      <w:pPr>
        <w:widowControl w:val="0"/>
        <w:tabs>
          <w:tab w:val="left" w:pos="1134"/>
        </w:tabs>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29"/>
        <w:gridCol w:w="5007"/>
        <w:gridCol w:w="4120"/>
      </w:tblGrid>
      <w:tr w:rsidR="0077090D" w:rsidRPr="00B044ED" w14:paraId="4222394C" w14:textId="77777777" w:rsidTr="001263D8">
        <w:trPr>
          <w:trHeight w:val="401"/>
        </w:trPr>
        <w:tc>
          <w:tcPr>
            <w:tcW w:w="648" w:type="dxa"/>
            <w:tcBorders>
              <w:top w:val="single" w:sz="4" w:space="0" w:color="auto"/>
              <w:left w:val="single" w:sz="4" w:space="0" w:color="auto"/>
              <w:bottom w:val="single" w:sz="4" w:space="0" w:color="auto"/>
              <w:right w:val="single" w:sz="4" w:space="0" w:color="auto"/>
            </w:tcBorders>
            <w:hideMark/>
          </w:tcPr>
          <w:p w14:paraId="0AE6E89C" w14:textId="77777777" w:rsidR="0077090D" w:rsidRPr="00B044ED" w:rsidRDefault="0077090D"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 xml:space="preserve">N </w:t>
            </w:r>
          </w:p>
        </w:tc>
        <w:tc>
          <w:tcPr>
            <w:tcW w:w="5249" w:type="dxa"/>
            <w:tcBorders>
              <w:top w:val="single" w:sz="4" w:space="0" w:color="auto"/>
              <w:left w:val="single" w:sz="4" w:space="0" w:color="auto"/>
              <w:bottom w:val="single" w:sz="4" w:space="0" w:color="auto"/>
              <w:right w:val="single" w:sz="4" w:space="0" w:color="auto"/>
            </w:tcBorders>
            <w:hideMark/>
          </w:tcPr>
          <w:p w14:paraId="5776704D" w14:textId="77777777" w:rsidR="0077090D" w:rsidRPr="00B044ED" w:rsidRDefault="0077090D"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Нарушение</w:t>
            </w:r>
          </w:p>
        </w:tc>
        <w:tc>
          <w:tcPr>
            <w:tcW w:w="4291" w:type="dxa"/>
            <w:tcBorders>
              <w:top w:val="single" w:sz="4" w:space="0" w:color="auto"/>
              <w:left w:val="single" w:sz="4" w:space="0" w:color="auto"/>
              <w:bottom w:val="single" w:sz="4" w:space="0" w:color="auto"/>
              <w:right w:val="single" w:sz="4" w:space="0" w:color="auto"/>
            </w:tcBorders>
            <w:hideMark/>
          </w:tcPr>
          <w:p w14:paraId="75BF2CAF" w14:textId="77777777" w:rsidR="0077090D" w:rsidRPr="00B044ED" w:rsidRDefault="0077090D"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Ответственность</w:t>
            </w:r>
          </w:p>
        </w:tc>
      </w:tr>
      <w:tr w:rsidR="0077090D" w:rsidRPr="00B044ED" w14:paraId="646571E9" w14:textId="77777777" w:rsidTr="001263D8">
        <w:tc>
          <w:tcPr>
            <w:tcW w:w="648" w:type="dxa"/>
            <w:tcBorders>
              <w:top w:val="single" w:sz="4" w:space="0" w:color="auto"/>
              <w:left w:val="single" w:sz="4" w:space="0" w:color="auto"/>
              <w:bottom w:val="single" w:sz="4" w:space="0" w:color="auto"/>
              <w:right w:val="single" w:sz="4" w:space="0" w:color="auto"/>
            </w:tcBorders>
          </w:tcPr>
          <w:p w14:paraId="35FCFF0A" w14:textId="77777777" w:rsidR="0077090D" w:rsidRPr="00B044ED" w:rsidRDefault="0077090D"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vAlign w:val="center"/>
          </w:tcPr>
          <w:p w14:paraId="45D0E1B9" w14:textId="77777777" w:rsidR="0077090D" w:rsidRPr="00145081" w:rsidRDefault="0077090D" w:rsidP="001263D8">
            <w:pPr>
              <w:tabs>
                <w:tab w:val="center" w:pos="5342"/>
              </w:tabs>
              <w:spacing w:before="100" w:beforeAutospacing="1"/>
              <w:rPr>
                <w:rFonts w:ascii="GHEA Grapalat" w:hAnsi="GHEA Grapalat"/>
                <w:sz w:val="18"/>
                <w:szCs w:val="18"/>
              </w:rPr>
            </w:pPr>
            <w:r w:rsidRPr="00145081">
              <w:rPr>
                <w:rFonts w:ascii="GHEA Grapalat" w:hAnsi="GHEA Grapalat"/>
                <w:sz w:val="18"/>
                <w:szCs w:val="18"/>
              </w:rPr>
              <w:t>Неправильная организация и оснащение строительной площадки</w:t>
            </w:r>
          </w:p>
        </w:tc>
        <w:tc>
          <w:tcPr>
            <w:tcW w:w="4291" w:type="dxa"/>
            <w:tcBorders>
              <w:top w:val="single" w:sz="4" w:space="0" w:color="auto"/>
              <w:left w:val="single" w:sz="4" w:space="0" w:color="auto"/>
              <w:bottom w:val="single" w:sz="4" w:space="0" w:color="auto"/>
              <w:right w:val="single" w:sz="4" w:space="0" w:color="auto"/>
            </w:tcBorders>
            <w:vAlign w:val="center"/>
          </w:tcPr>
          <w:p w14:paraId="79704DCC" w14:textId="77777777" w:rsidR="0077090D" w:rsidRPr="00B044ED" w:rsidRDefault="0077090D" w:rsidP="001263D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77090D" w:rsidRPr="00B044ED" w14:paraId="3D4B08EC" w14:textId="77777777" w:rsidTr="001263D8">
        <w:tc>
          <w:tcPr>
            <w:tcW w:w="648" w:type="dxa"/>
            <w:tcBorders>
              <w:top w:val="single" w:sz="4" w:space="0" w:color="auto"/>
              <w:left w:val="single" w:sz="4" w:space="0" w:color="auto"/>
              <w:bottom w:val="single" w:sz="4" w:space="0" w:color="auto"/>
              <w:right w:val="single" w:sz="4" w:space="0" w:color="auto"/>
            </w:tcBorders>
          </w:tcPr>
          <w:p w14:paraId="22CFD994" w14:textId="77777777" w:rsidR="0077090D" w:rsidRPr="00B044ED" w:rsidRDefault="0077090D"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vAlign w:val="center"/>
          </w:tcPr>
          <w:p w14:paraId="1ADAC5C1" w14:textId="77777777" w:rsidR="0077090D" w:rsidRPr="00B044ED" w:rsidRDefault="0077090D" w:rsidP="001263D8">
            <w:pPr>
              <w:tabs>
                <w:tab w:val="center" w:pos="5342"/>
              </w:tabs>
              <w:spacing w:before="100" w:beforeAutospacing="1"/>
              <w:rPr>
                <w:rFonts w:ascii="GHEA Grapalat" w:hAnsi="GHEA Grapalat"/>
                <w:sz w:val="18"/>
                <w:szCs w:val="18"/>
              </w:rPr>
            </w:pPr>
            <w:r w:rsidRPr="00B044ED">
              <w:rPr>
                <w:rFonts w:ascii="GHEA Grapalat" w:hAnsi="GHEA Grapalat"/>
                <w:sz w:val="18"/>
                <w:szCs w:val="18"/>
              </w:rPr>
              <w:t>Несоблюдение технических норм безопасности</w:t>
            </w:r>
          </w:p>
        </w:tc>
        <w:tc>
          <w:tcPr>
            <w:tcW w:w="4291" w:type="dxa"/>
            <w:tcBorders>
              <w:top w:val="single" w:sz="4" w:space="0" w:color="auto"/>
              <w:left w:val="single" w:sz="4" w:space="0" w:color="auto"/>
              <w:bottom w:val="single" w:sz="4" w:space="0" w:color="auto"/>
              <w:right w:val="single" w:sz="4" w:space="0" w:color="auto"/>
            </w:tcBorders>
            <w:vAlign w:val="center"/>
          </w:tcPr>
          <w:p w14:paraId="55E13F6C" w14:textId="77777777" w:rsidR="0077090D" w:rsidRPr="00B044ED" w:rsidRDefault="0077090D" w:rsidP="001263D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77090D" w:rsidRPr="00B044ED" w14:paraId="1B3EAB47" w14:textId="77777777" w:rsidTr="001263D8">
        <w:tc>
          <w:tcPr>
            <w:tcW w:w="648" w:type="dxa"/>
            <w:tcBorders>
              <w:top w:val="single" w:sz="4" w:space="0" w:color="auto"/>
              <w:left w:val="single" w:sz="4" w:space="0" w:color="auto"/>
              <w:bottom w:val="single" w:sz="4" w:space="0" w:color="auto"/>
              <w:right w:val="single" w:sz="4" w:space="0" w:color="auto"/>
            </w:tcBorders>
          </w:tcPr>
          <w:p w14:paraId="02A214CA" w14:textId="77777777" w:rsidR="0077090D" w:rsidRPr="00B044ED" w:rsidRDefault="0077090D" w:rsidP="001263D8">
            <w:pPr>
              <w:tabs>
                <w:tab w:val="center" w:pos="5342"/>
              </w:tabs>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vAlign w:val="center"/>
          </w:tcPr>
          <w:p w14:paraId="1F042EB3" w14:textId="77777777" w:rsidR="0077090D" w:rsidRPr="00145081" w:rsidRDefault="0077090D" w:rsidP="001263D8">
            <w:pPr>
              <w:tabs>
                <w:tab w:val="center" w:pos="5342"/>
              </w:tabs>
              <w:rPr>
                <w:rFonts w:ascii="GHEA Grapalat" w:hAnsi="GHEA Grapalat"/>
                <w:sz w:val="18"/>
                <w:szCs w:val="18"/>
              </w:rPr>
            </w:pPr>
            <w:r w:rsidRPr="00145081">
              <w:rPr>
                <w:rFonts w:ascii="GHEA Grapalat" w:hAnsi="GHEA Grapalat"/>
                <w:sz w:val="18"/>
                <w:szCs w:val="18"/>
              </w:rPr>
              <w:t>Несоблюдение санитарных и экологических норм</w:t>
            </w:r>
          </w:p>
        </w:tc>
        <w:tc>
          <w:tcPr>
            <w:tcW w:w="4291" w:type="dxa"/>
            <w:tcBorders>
              <w:top w:val="single" w:sz="4" w:space="0" w:color="auto"/>
              <w:left w:val="single" w:sz="4" w:space="0" w:color="auto"/>
              <w:bottom w:val="single" w:sz="4" w:space="0" w:color="auto"/>
              <w:right w:val="single" w:sz="4" w:space="0" w:color="auto"/>
            </w:tcBorders>
            <w:vAlign w:val="center"/>
          </w:tcPr>
          <w:p w14:paraId="7E804E09" w14:textId="77777777" w:rsidR="0077090D" w:rsidRPr="00B044ED" w:rsidRDefault="0077090D" w:rsidP="001263D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bl>
    <w:p w14:paraId="3890179E" w14:textId="77777777" w:rsidR="0077090D" w:rsidRPr="000C67E4" w:rsidRDefault="0077090D" w:rsidP="000A7CC2">
      <w:pPr>
        <w:widowControl w:val="0"/>
        <w:tabs>
          <w:tab w:val="left" w:pos="1134"/>
        </w:tabs>
        <w:ind w:firstLine="567"/>
        <w:jc w:val="both"/>
        <w:rPr>
          <w:rFonts w:ascii="GHEA Grapalat" w:hAnsi="GHEA Grapalat"/>
        </w:rPr>
      </w:pP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0A7CC2">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9"/>
          <w:footnotePr>
            <w:pos w:val="beneathText"/>
          </w:footnotePr>
          <w:type w:val="nextColumn"/>
          <w:pgSz w:w="11907" w:h="16840" w:code="9"/>
          <w:pgMar w:top="360" w:right="1107" w:bottom="1418" w:left="1260" w:header="561" w:footer="561" w:gutter="0"/>
          <w:cols w:space="720"/>
          <w:docGrid w:linePitch="326"/>
        </w:sectPr>
      </w:pPr>
    </w:p>
    <w:p w14:paraId="7D178500"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lastRenderedPageBreak/>
        <w:t>Приложение № 1</w:t>
      </w:r>
    </w:p>
    <w:p w14:paraId="0A564777"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2B005A74" w14:textId="77777777" w:rsidR="00BB28C8" w:rsidRPr="009F3DC7" w:rsidRDefault="00BB28C8" w:rsidP="00FA1A4C">
      <w:pPr>
        <w:widowControl w:val="0"/>
        <w:spacing w:line="276" w:lineRule="auto"/>
        <w:ind w:firstLine="567"/>
        <w:jc w:val="center"/>
        <w:rPr>
          <w:rFonts w:ascii="GHEA Grapalat" w:hAnsi="GHEA Grapalat"/>
          <w:b/>
        </w:rPr>
      </w:pPr>
    </w:p>
    <w:p w14:paraId="38364151" w14:textId="77777777" w:rsidR="00173127" w:rsidRPr="008C5EC3" w:rsidRDefault="00173127" w:rsidP="00173127">
      <w:pPr>
        <w:ind w:firstLine="360"/>
        <w:jc w:val="center"/>
        <w:rPr>
          <w:rFonts w:ascii="GHEA Grapalat" w:eastAsia="MS Mincho" w:hAnsi="GHEA Grapalat" w:cs="Sylfaen"/>
          <w:b/>
          <w:bCs/>
          <w:lang w:eastAsia="ja-JP"/>
        </w:rPr>
      </w:pPr>
      <w:r w:rsidRPr="008C5EC3">
        <w:rPr>
          <w:rFonts w:ascii="GHEA Grapalat" w:eastAsia="MS Mincho" w:hAnsi="GHEA Grapalat"/>
          <w:b/>
          <w:sz w:val="20"/>
          <w:szCs w:val="20"/>
          <w:lang w:val="hy-AM" w:eastAsia="ja-JP"/>
        </w:rPr>
        <w:t>ТЕХНИЧЕСКАЯ ХАРАКТЕРИСТИКА</w:t>
      </w:r>
      <w:r w:rsidRPr="008C5EC3">
        <w:rPr>
          <w:rFonts w:ascii="GHEA Grapalat" w:eastAsia="MS Mincho" w:hAnsi="GHEA Grapalat"/>
          <w:b/>
          <w:sz w:val="20"/>
          <w:szCs w:val="20"/>
          <w:lang w:eastAsia="ja-JP"/>
        </w:rPr>
        <w:t xml:space="preserve"> -</w:t>
      </w:r>
      <w:r w:rsidRPr="008C5EC3">
        <w:rPr>
          <w:rFonts w:ascii="GHEA Grapalat" w:eastAsia="MS Mincho" w:hAnsi="GHEA Grapalat"/>
          <w:b/>
          <w:sz w:val="20"/>
          <w:szCs w:val="20"/>
          <w:lang w:val="hy-AM" w:eastAsia="ja-JP"/>
        </w:rPr>
        <w:t xml:space="preserve"> ГРАФИК </w:t>
      </w:r>
      <w:r w:rsidRPr="008C5EC3">
        <w:rPr>
          <w:rFonts w:ascii="GHEA Grapalat" w:eastAsia="MS Mincho" w:hAnsi="GHEA Grapalat"/>
          <w:b/>
          <w:sz w:val="20"/>
          <w:szCs w:val="20"/>
          <w:lang w:eastAsia="ja-JP"/>
        </w:rPr>
        <w:t>ЗАКУПОК</w:t>
      </w:r>
      <w:r w:rsidRPr="008C5EC3">
        <w:rPr>
          <w:rFonts w:ascii="GHEA Grapalat" w:eastAsia="MS Mincho" w:hAnsi="GHEA Grapalat" w:cs="Sylfaen"/>
          <w:b/>
          <w:bCs/>
          <w:lang w:eastAsia="ja-JP"/>
        </w:rPr>
        <w:t xml:space="preserve"> </w:t>
      </w:r>
    </w:p>
    <w:p w14:paraId="14748BE2" w14:textId="77777777" w:rsidR="00173127" w:rsidRPr="00BA30F0" w:rsidRDefault="00173127" w:rsidP="00173127">
      <w:pPr>
        <w:jc w:val="center"/>
        <w:rPr>
          <w:rFonts w:ascii="GHEA Grapalat" w:hAnsi="GHEA Grapalat"/>
          <w:sz w:val="18"/>
          <w:szCs w:val="18"/>
        </w:rPr>
      </w:pPr>
      <w:r>
        <w:rPr>
          <w:rFonts w:ascii="GHEA Grapalat" w:hAnsi="GHEA Grapalat"/>
          <w:sz w:val="22"/>
          <w:szCs w:val="22"/>
        </w:rPr>
        <w:t xml:space="preserve">                                                                                                                                                                             тыс.</w:t>
      </w:r>
      <w:r w:rsidRPr="00BA30F0">
        <w:rPr>
          <w:rFonts w:ascii="GHEA Grapalat" w:hAnsi="GHEA Grapalat"/>
          <w:sz w:val="18"/>
          <w:szCs w:val="18"/>
        </w:rPr>
        <w:t>Драм РА</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530"/>
        <w:gridCol w:w="5329"/>
        <w:gridCol w:w="718"/>
        <w:gridCol w:w="1242"/>
        <w:gridCol w:w="1530"/>
        <w:gridCol w:w="1170"/>
        <w:gridCol w:w="990"/>
        <w:gridCol w:w="1640"/>
      </w:tblGrid>
      <w:tr w:rsidR="00173127" w:rsidRPr="008C5EC3" w14:paraId="3CC25B8C" w14:textId="77777777" w:rsidTr="001263D8">
        <w:trPr>
          <w:trHeight w:val="1466"/>
        </w:trPr>
        <w:tc>
          <w:tcPr>
            <w:tcW w:w="629" w:type="dxa"/>
            <w:vAlign w:val="center"/>
            <w:hideMark/>
          </w:tcPr>
          <w:p w14:paraId="56270D34"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w:t>
            </w:r>
          </w:p>
        </w:tc>
        <w:tc>
          <w:tcPr>
            <w:tcW w:w="1530" w:type="dxa"/>
            <w:vAlign w:val="center"/>
            <w:hideMark/>
          </w:tcPr>
          <w:p w14:paraId="33327542"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Код предусмотренный планом торгов согласно классификации (CPV)</w:t>
            </w:r>
          </w:p>
        </w:tc>
        <w:tc>
          <w:tcPr>
            <w:tcW w:w="5329" w:type="dxa"/>
            <w:vAlign w:val="center"/>
            <w:hideMark/>
          </w:tcPr>
          <w:p w14:paraId="31C93800" w14:textId="77777777" w:rsidR="00173127" w:rsidRPr="008C5EC3" w:rsidRDefault="00173127" w:rsidP="001263D8">
            <w:pPr>
              <w:ind w:firstLine="360"/>
              <w:jc w:val="center"/>
              <w:rPr>
                <w:rFonts w:ascii="GHEA Grapalat" w:hAnsi="GHEA Grapalat" w:cs="Calibri"/>
                <w:b/>
                <w:bCs/>
                <w:i/>
                <w:iCs/>
                <w:sz w:val="16"/>
                <w:szCs w:val="16"/>
              </w:rPr>
            </w:pPr>
            <w:r w:rsidRPr="008C5EC3">
              <w:rPr>
                <w:rFonts w:ascii="GHEA Grapalat" w:hAnsi="GHEA Grapalat" w:cs="Calibri"/>
                <w:b/>
                <w:bCs/>
                <w:i/>
                <w:iCs/>
                <w:sz w:val="16"/>
                <w:szCs w:val="16"/>
                <w:lang w:eastAsia="ja-JP"/>
              </w:rPr>
              <w:t xml:space="preserve">Техническая характеристика  </w:t>
            </w:r>
          </w:p>
        </w:tc>
        <w:tc>
          <w:tcPr>
            <w:tcW w:w="718" w:type="dxa"/>
            <w:vAlign w:val="center"/>
            <w:hideMark/>
          </w:tcPr>
          <w:p w14:paraId="0F76155F"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Ед.изм</w:t>
            </w:r>
          </w:p>
        </w:tc>
        <w:tc>
          <w:tcPr>
            <w:tcW w:w="1242" w:type="dxa"/>
            <w:vAlign w:val="center"/>
            <w:hideMark/>
          </w:tcPr>
          <w:p w14:paraId="401E87EC"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Стоимость ед.изм,</w:t>
            </w:r>
          </w:p>
        </w:tc>
        <w:tc>
          <w:tcPr>
            <w:tcW w:w="1530" w:type="dxa"/>
            <w:tcBorders>
              <w:bottom w:val="single" w:sz="4" w:space="0" w:color="auto"/>
            </w:tcBorders>
            <w:vAlign w:val="center"/>
            <w:hideMark/>
          </w:tcPr>
          <w:p w14:paraId="6E513B3A"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Общая стоимость</w:t>
            </w:r>
          </w:p>
        </w:tc>
        <w:tc>
          <w:tcPr>
            <w:tcW w:w="1170" w:type="dxa"/>
            <w:tcBorders>
              <w:bottom w:val="single" w:sz="4" w:space="0" w:color="auto"/>
            </w:tcBorders>
            <w:vAlign w:val="center"/>
            <w:hideMark/>
          </w:tcPr>
          <w:p w14:paraId="3D5A1FC0"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Обшее количество</w:t>
            </w:r>
          </w:p>
        </w:tc>
        <w:tc>
          <w:tcPr>
            <w:tcW w:w="990" w:type="dxa"/>
            <w:vAlign w:val="center"/>
            <w:hideMark/>
          </w:tcPr>
          <w:p w14:paraId="4580D002"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Адрес объекта</w:t>
            </w:r>
          </w:p>
        </w:tc>
        <w:tc>
          <w:tcPr>
            <w:tcW w:w="1640" w:type="dxa"/>
            <w:vAlign w:val="center"/>
          </w:tcPr>
          <w:p w14:paraId="79B8AC99" w14:textId="77777777" w:rsidR="00173127" w:rsidRPr="008C5EC3" w:rsidRDefault="00173127" w:rsidP="001263D8">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Сроки исполнения</w:t>
            </w:r>
          </w:p>
        </w:tc>
      </w:tr>
      <w:tr w:rsidR="00173127" w:rsidRPr="00B420E9" w14:paraId="1084F646" w14:textId="77777777" w:rsidTr="001263D8">
        <w:trPr>
          <w:trHeight w:val="2870"/>
        </w:trPr>
        <w:tc>
          <w:tcPr>
            <w:tcW w:w="629" w:type="dxa"/>
            <w:vMerge w:val="restart"/>
            <w:vAlign w:val="center"/>
            <w:hideMark/>
          </w:tcPr>
          <w:p w14:paraId="073EEE58" w14:textId="77777777" w:rsidR="00173127" w:rsidRPr="00B049B2" w:rsidRDefault="00173127" w:rsidP="001263D8">
            <w:pPr>
              <w:spacing w:line="276" w:lineRule="auto"/>
              <w:jc w:val="center"/>
              <w:rPr>
                <w:rFonts w:ascii="GHEA Grapalat" w:eastAsia="MS Mincho" w:hAnsi="GHEA Grapalat"/>
                <w:sz w:val="20"/>
                <w:szCs w:val="20"/>
                <w:lang w:val="hy-AM" w:eastAsia="ja-JP"/>
              </w:rPr>
            </w:pPr>
            <w:r>
              <w:rPr>
                <w:rFonts w:ascii="GHEA Grapalat" w:eastAsia="MS Mincho" w:hAnsi="GHEA Grapalat"/>
                <w:sz w:val="20"/>
                <w:szCs w:val="20"/>
                <w:lang w:val="hy-AM" w:eastAsia="ja-JP"/>
              </w:rPr>
              <w:t>1</w:t>
            </w:r>
          </w:p>
        </w:tc>
        <w:tc>
          <w:tcPr>
            <w:tcW w:w="1530" w:type="dxa"/>
            <w:vMerge w:val="restart"/>
            <w:vAlign w:val="center"/>
            <w:hideMark/>
          </w:tcPr>
          <w:p w14:paraId="144A4957" w14:textId="77777777" w:rsidR="00173127" w:rsidRPr="00B049B2" w:rsidRDefault="00173127" w:rsidP="001263D8">
            <w:pPr>
              <w:spacing w:after="200" w:line="276" w:lineRule="auto"/>
              <w:jc w:val="center"/>
              <w:rPr>
                <w:rFonts w:ascii="GHEA Grapalat" w:hAnsi="GHEA Grapalat"/>
                <w:b/>
                <w:sz w:val="16"/>
                <w:szCs w:val="16"/>
              </w:rPr>
            </w:pPr>
            <w:r w:rsidRPr="00B27717">
              <w:rPr>
                <w:rFonts w:ascii="GHEA Grapalat" w:hAnsi="GHEA Grapalat"/>
                <w:b/>
                <w:sz w:val="16"/>
                <w:szCs w:val="16"/>
              </w:rPr>
              <w:t>45231143/530</w:t>
            </w:r>
          </w:p>
        </w:tc>
        <w:tc>
          <w:tcPr>
            <w:tcW w:w="5329" w:type="dxa"/>
            <w:vMerge w:val="restart"/>
            <w:hideMark/>
          </w:tcPr>
          <w:p w14:paraId="00EC37E5" w14:textId="77777777" w:rsidR="00173127" w:rsidRDefault="00173127" w:rsidP="001263D8">
            <w:pPr>
              <w:tabs>
                <w:tab w:val="left" w:pos="152"/>
              </w:tabs>
              <w:spacing w:after="200"/>
              <w:ind w:left="62"/>
              <w:contextualSpacing/>
              <w:rPr>
                <w:rFonts w:ascii="GHEA Grapalat" w:eastAsia="MS Mincho" w:hAnsi="GHEA Grapalat"/>
                <w:sz w:val="20"/>
                <w:szCs w:val="20"/>
                <w:lang w:eastAsia="ja-JP"/>
              </w:rPr>
            </w:pPr>
            <w:r w:rsidRPr="00B27717">
              <w:rPr>
                <w:rFonts w:ascii="GHEA Grapalat" w:eastAsia="MS Mincho" w:hAnsi="GHEA Grapalat"/>
                <w:sz w:val="20"/>
                <w:szCs w:val="20"/>
                <w:lang w:eastAsia="ja-JP"/>
              </w:rPr>
              <w:t xml:space="preserve">На территории Еревана необходимо проводить работы по реконструкции канализационных люков, закрытию неиспользуемых люков и регулированию уровней. </w:t>
            </w:r>
          </w:p>
          <w:p w14:paraId="012902E5" w14:textId="77777777" w:rsidR="00173127" w:rsidRPr="00F53D89" w:rsidRDefault="00173127" w:rsidP="001263D8">
            <w:pPr>
              <w:tabs>
                <w:tab w:val="left" w:pos="152"/>
              </w:tabs>
              <w:spacing w:after="200"/>
              <w:ind w:left="62"/>
              <w:contextualSpacing/>
              <w:rPr>
                <w:rFonts w:ascii="GHEA Grapalat" w:eastAsia="MS Mincho" w:hAnsi="GHEA Grapalat"/>
                <w:sz w:val="20"/>
                <w:szCs w:val="20"/>
                <w:lang w:eastAsia="ja-JP"/>
              </w:rPr>
            </w:pPr>
            <w:r w:rsidRPr="00F53D89">
              <w:rPr>
                <w:rFonts w:ascii="GHEA Grapalat" w:eastAsia="MS Mincho" w:hAnsi="GHEA Grapalat"/>
                <w:sz w:val="20"/>
                <w:szCs w:val="20"/>
                <w:lang w:eastAsia="ja-JP"/>
              </w:rPr>
              <w:t>В течение года возникает необходимость в проведении нижеследующих работ и мероприятий:</w:t>
            </w:r>
          </w:p>
          <w:p w14:paraId="1D60AF3C" w14:textId="77777777" w:rsidR="00173127" w:rsidRDefault="00173127" w:rsidP="001263D8">
            <w:pPr>
              <w:tabs>
                <w:tab w:val="left" w:pos="152"/>
              </w:tabs>
              <w:spacing w:after="200"/>
              <w:ind w:left="62"/>
              <w:contextualSpacing/>
              <w:rPr>
                <w:rFonts w:ascii="GHEA Grapalat" w:eastAsia="MS Mincho" w:hAnsi="GHEA Grapalat"/>
                <w:sz w:val="20"/>
                <w:szCs w:val="20"/>
                <w:lang w:eastAsia="ja-JP"/>
              </w:rPr>
            </w:pPr>
            <w:r>
              <w:rPr>
                <w:rFonts w:ascii="GHEA Grapalat" w:eastAsia="MS Mincho" w:hAnsi="GHEA Grapalat"/>
                <w:sz w:val="20"/>
                <w:szCs w:val="20"/>
                <w:lang w:eastAsia="ja-JP"/>
              </w:rPr>
              <w:t xml:space="preserve">Обслуживание </w:t>
            </w:r>
            <w:r w:rsidRPr="00F53D89">
              <w:rPr>
                <w:rFonts w:ascii="GHEA Grapalat" w:eastAsia="MS Mincho" w:hAnsi="GHEA Grapalat"/>
                <w:sz w:val="20"/>
                <w:szCs w:val="20"/>
                <w:lang w:eastAsia="ja-JP"/>
              </w:rPr>
              <w:t xml:space="preserve">и </w:t>
            </w:r>
            <w:r w:rsidRPr="00B27717">
              <w:rPr>
                <w:rFonts w:ascii="GHEA Grapalat" w:eastAsia="MS Mincho" w:hAnsi="GHEA Grapalat"/>
                <w:sz w:val="20"/>
                <w:szCs w:val="20"/>
                <w:lang w:eastAsia="ja-JP"/>
              </w:rPr>
              <w:t>реконструкци</w:t>
            </w:r>
            <w:r>
              <w:rPr>
                <w:rFonts w:ascii="GHEA Grapalat" w:eastAsia="MS Mincho" w:hAnsi="GHEA Grapalat"/>
                <w:sz w:val="20"/>
                <w:szCs w:val="20"/>
                <w:lang w:eastAsia="ja-JP"/>
              </w:rPr>
              <w:t>я</w:t>
            </w:r>
            <w:r w:rsidRPr="00F53D89">
              <w:rPr>
                <w:rFonts w:ascii="GHEA Grapalat" w:eastAsia="MS Mincho" w:hAnsi="GHEA Grapalat"/>
                <w:sz w:val="20"/>
                <w:szCs w:val="20"/>
                <w:lang w:eastAsia="ja-JP"/>
              </w:rPr>
              <w:t xml:space="preserve"> </w:t>
            </w:r>
            <w:r w:rsidRPr="00B27717">
              <w:rPr>
                <w:rFonts w:ascii="GHEA Grapalat" w:eastAsia="MS Mincho" w:hAnsi="GHEA Grapalat"/>
                <w:sz w:val="20"/>
                <w:szCs w:val="20"/>
                <w:lang w:eastAsia="ja-JP"/>
              </w:rPr>
              <w:t xml:space="preserve">канализационных люков </w:t>
            </w:r>
            <w:r w:rsidRPr="00F53D89">
              <w:rPr>
                <w:rFonts w:ascii="GHEA Grapalat" w:eastAsia="MS Mincho" w:hAnsi="GHEA Grapalat"/>
                <w:sz w:val="20"/>
                <w:szCs w:val="20"/>
                <w:lang w:eastAsia="ja-JP"/>
              </w:rPr>
              <w:t xml:space="preserve"> </w:t>
            </w:r>
            <w:r w:rsidRPr="00B27717">
              <w:rPr>
                <w:rFonts w:ascii="GHEA Grapalat" w:eastAsia="MS Mincho" w:hAnsi="GHEA Grapalat"/>
                <w:sz w:val="20"/>
                <w:szCs w:val="20"/>
                <w:lang w:eastAsia="ja-JP"/>
              </w:rPr>
              <w:t xml:space="preserve">и регулированию уровней </w:t>
            </w:r>
            <w:r w:rsidRPr="00F53D89">
              <w:rPr>
                <w:rFonts w:ascii="GHEA Grapalat" w:eastAsia="MS Mincho" w:hAnsi="GHEA Grapalat"/>
                <w:sz w:val="20"/>
                <w:szCs w:val="20"/>
                <w:lang w:eastAsia="ja-JP"/>
              </w:rPr>
              <w:t>на территории города Еревана</w:t>
            </w:r>
            <w:r>
              <w:rPr>
                <w:rFonts w:ascii="GHEA Grapalat" w:eastAsia="MS Mincho" w:hAnsi="GHEA Grapalat"/>
                <w:sz w:val="20"/>
                <w:szCs w:val="20"/>
                <w:lang w:eastAsia="ja-JP"/>
              </w:rPr>
              <w:t>.</w:t>
            </w:r>
          </w:p>
          <w:p w14:paraId="212F5DEF" w14:textId="77777777" w:rsidR="00173127" w:rsidRDefault="00173127" w:rsidP="001263D8">
            <w:pPr>
              <w:tabs>
                <w:tab w:val="left" w:pos="152"/>
              </w:tabs>
              <w:spacing w:after="200"/>
              <w:ind w:left="62"/>
              <w:contextualSpacing/>
              <w:rPr>
                <w:rFonts w:ascii="GHEA Grapalat" w:eastAsia="MS Mincho" w:hAnsi="GHEA Grapalat"/>
                <w:sz w:val="20"/>
                <w:szCs w:val="20"/>
                <w:lang w:eastAsia="ja-JP"/>
              </w:rPr>
            </w:pPr>
            <w:r w:rsidRPr="0033325D">
              <w:rPr>
                <w:rFonts w:ascii="GHEA Grapalat" w:eastAsia="MS Mincho" w:hAnsi="GHEA Grapalat"/>
                <w:sz w:val="20"/>
                <w:szCs w:val="20"/>
                <w:lang w:eastAsia="ja-JP"/>
              </w:rPr>
              <w:t>Рабочая сила, в том числе по необходимости: рабо</w:t>
            </w:r>
            <w:r>
              <w:rPr>
                <w:rFonts w:ascii="GHEA Grapalat" w:eastAsia="MS Mincho" w:hAnsi="GHEA Grapalat"/>
                <w:sz w:val="20"/>
                <w:szCs w:val="20"/>
                <w:lang w:eastAsia="ja-JP"/>
              </w:rPr>
              <w:t>чий, уборщик, каменщик, сантехник</w:t>
            </w:r>
            <w:r w:rsidRPr="0033325D">
              <w:rPr>
                <w:rFonts w:ascii="GHEA Grapalat" w:eastAsia="MS Mincho" w:hAnsi="GHEA Grapalat"/>
                <w:sz w:val="20"/>
                <w:szCs w:val="20"/>
                <w:lang w:eastAsia="ja-JP"/>
              </w:rPr>
              <w:t xml:space="preserve">, </w:t>
            </w:r>
            <w:r>
              <w:rPr>
                <w:rFonts w:ascii="GHEA Grapalat" w:eastAsia="MS Mincho" w:hAnsi="GHEA Grapalat"/>
                <w:sz w:val="20"/>
                <w:szCs w:val="20"/>
                <w:lang w:eastAsia="ja-JP"/>
              </w:rPr>
              <w:t>маляр,</w:t>
            </w:r>
            <w:r w:rsidRPr="0033325D">
              <w:rPr>
                <w:rFonts w:ascii="GHEA Grapalat" w:eastAsia="MS Mincho" w:hAnsi="GHEA Grapalat"/>
                <w:sz w:val="20"/>
                <w:szCs w:val="20"/>
                <w:lang w:eastAsia="ja-JP"/>
              </w:rPr>
              <w:t>слесарь, плотник, электрик, сварщик</w:t>
            </w:r>
            <w:r>
              <w:rPr>
                <w:rFonts w:ascii="GHEA Grapalat" w:eastAsia="MS Mincho" w:hAnsi="GHEA Grapalat"/>
                <w:sz w:val="20"/>
                <w:szCs w:val="20"/>
                <w:lang w:eastAsia="ja-JP"/>
              </w:rPr>
              <w:t>.</w:t>
            </w:r>
          </w:p>
          <w:p w14:paraId="31336FCE" w14:textId="77777777" w:rsidR="00173127" w:rsidRPr="00285CB0" w:rsidRDefault="00173127" w:rsidP="001263D8">
            <w:pPr>
              <w:tabs>
                <w:tab w:val="left" w:pos="152"/>
              </w:tabs>
              <w:spacing w:after="200"/>
              <w:ind w:left="62"/>
              <w:contextualSpacing/>
              <w:rPr>
                <w:rFonts w:ascii="GHEA Grapalat" w:eastAsia="MS Mincho" w:hAnsi="GHEA Grapalat"/>
                <w:sz w:val="20"/>
                <w:szCs w:val="20"/>
                <w:lang w:eastAsia="ja-JP"/>
              </w:rPr>
            </w:pPr>
            <w:r w:rsidRPr="0033325D">
              <w:rPr>
                <w:rFonts w:ascii="GHEA Grapalat" w:eastAsia="MS Mincho" w:hAnsi="GHEA Grapalat"/>
                <w:sz w:val="20"/>
                <w:szCs w:val="20"/>
                <w:lang w:eastAsia="ja-JP"/>
              </w:rPr>
              <w:t xml:space="preserve">Текущий ремонт имущества </w:t>
            </w:r>
            <w:r>
              <w:rPr>
                <w:rFonts w:ascii="GHEA Grapalat" w:eastAsia="MS Mincho" w:hAnsi="GHEA Grapalat"/>
                <w:sz w:val="20"/>
                <w:szCs w:val="20"/>
                <w:lang w:eastAsia="ja-JP"/>
              </w:rPr>
              <w:t xml:space="preserve"> установленного </w:t>
            </w:r>
            <w:r w:rsidRPr="0033325D">
              <w:rPr>
                <w:rFonts w:ascii="GHEA Grapalat" w:eastAsia="MS Mincho" w:hAnsi="GHEA Grapalat"/>
                <w:sz w:val="20"/>
                <w:szCs w:val="20"/>
                <w:lang w:eastAsia="ja-JP"/>
              </w:rPr>
              <w:t>на территориях общего пользования</w:t>
            </w:r>
            <w:r>
              <w:rPr>
                <w:rFonts w:ascii="GHEA Grapalat" w:eastAsia="MS Mincho" w:hAnsi="GHEA Grapalat"/>
                <w:sz w:val="20"/>
                <w:szCs w:val="20"/>
                <w:lang w:eastAsia="ja-JP"/>
              </w:rPr>
              <w:t>.</w:t>
            </w:r>
            <w:r w:rsidRPr="00B27717">
              <w:rPr>
                <w:rFonts w:ascii="GHEA Grapalat" w:eastAsia="MS Mincho" w:hAnsi="GHEA Grapalat"/>
                <w:sz w:val="20"/>
                <w:szCs w:val="20"/>
                <w:lang w:eastAsia="ja-JP"/>
              </w:rPr>
              <w:t xml:space="preserve"> </w:t>
            </w:r>
            <w:r w:rsidRPr="00285CB0">
              <w:rPr>
                <w:rFonts w:ascii="GHEA Grapalat" w:eastAsia="MS Mincho" w:hAnsi="GHEA Grapalat"/>
                <w:sz w:val="20"/>
                <w:szCs w:val="20"/>
                <w:lang w:eastAsia="ja-JP"/>
              </w:rPr>
              <w:t>Осуществление работ по благоустройству</w:t>
            </w:r>
            <w:r>
              <w:rPr>
                <w:rFonts w:ascii="GHEA Grapalat" w:eastAsia="MS Mincho" w:hAnsi="GHEA Grapalat"/>
                <w:sz w:val="20"/>
                <w:szCs w:val="20"/>
                <w:lang w:eastAsia="ja-JP"/>
              </w:rPr>
              <w:t xml:space="preserve"> и </w:t>
            </w:r>
            <w:r w:rsidRPr="00B27717">
              <w:rPr>
                <w:rFonts w:ascii="GHEA Grapalat" w:eastAsia="MS Mincho" w:hAnsi="GHEA Grapalat"/>
                <w:sz w:val="20"/>
                <w:szCs w:val="20"/>
                <w:lang w:eastAsia="ja-JP"/>
              </w:rPr>
              <w:t>работы, связанные со строительством/реконструкцией люка</w:t>
            </w:r>
          </w:p>
          <w:p w14:paraId="1D550918" w14:textId="77777777" w:rsidR="00173127" w:rsidRDefault="00173127" w:rsidP="001263D8">
            <w:pPr>
              <w:tabs>
                <w:tab w:val="left" w:pos="152"/>
              </w:tabs>
              <w:spacing w:after="200"/>
              <w:ind w:left="62"/>
              <w:contextualSpacing/>
              <w:rPr>
                <w:rFonts w:ascii="GHEA Grapalat" w:eastAsia="MS Mincho" w:hAnsi="GHEA Grapalat"/>
                <w:sz w:val="20"/>
                <w:szCs w:val="20"/>
                <w:lang w:eastAsia="ja-JP"/>
              </w:rPr>
            </w:pPr>
            <w:r w:rsidRPr="00285CB0">
              <w:rPr>
                <w:rFonts w:ascii="GHEA Grapalat" w:eastAsia="MS Mincho" w:hAnsi="GHEA Grapalat"/>
                <w:sz w:val="20"/>
                <w:szCs w:val="20"/>
                <w:lang w:eastAsia="ja-JP"/>
              </w:rPr>
              <w:t>Другие</w:t>
            </w:r>
            <w:r>
              <w:rPr>
                <w:rFonts w:ascii="GHEA Grapalat" w:eastAsia="MS Mincho" w:hAnsi="GHEA Grapalat"/>
                <w:sz w:val="20"/>
                <w:szCs w:val="20"/>
                <w:lang w:eastAsia="ja-JP"/>
              </w:rPr>
              <w:t xml:space="preserve"> внеплановые</w:t>
            </w:r>
            <w:r w:rsidRPr="00285CB0">
              <w:rPr>
                <w:rFonts w:ascii="GHEA Grapalat" w:eastAsia="MS Mincho" w:hAnsi="GHEA Grapalat"/>
                <w:sz w:val="20"/>
                <w:szCs w:val="20"/>
                <w:lang w:eastAsia="ja-JP"/>
              </w:rPr>
              <w:t xml:space="preserve"> </w:t>
            </w:r>
            <w:r>
              <w:rPr>
                <w:rFonts w:ascii="GHEA Grapalat" w:eastAsia="MS Mincho" w:hAnsi="GHEA Grapalat"/>
                <w:sz w:val="20"/>
                <w:szCs w:val="20"/>
                <w:lang w:eastAsia="ja-JP"/>
              </w:rPr>
              <w:t>работы.</w:t>
            </w:r>
          </w:p>
          <w:p w14:paraId="624A91FB" w14:textId="77777777" w:rsidR="00173127" w:rsidRDefault="00173127" w:rsidP="001263D8">
            <w:pPr>
              <w:tabs>
                <w:tab w:val="left" w:pos="152"/>
              </w:tabs>
              <w:ind w:left="62"/>
              <w:contextualSpacing/>
              <w:rPr>
                <w:rFonts w:ascii="GHEA Grapalat" w:eastAsia="MS Mincho" w:hAnsi="GHEA Grapalat"/>
                <w:sz w:val="20"/>
                <w:szCs w:val="20"/>
                <w:lang w:eastAsia="ja-JP"/>
              </w:rPr>
            </w:pPr>
            <w:r w:rsidRPr="00285CB0">
              <w:rPr>
                <w:rFonts w:ascii="GHEA Grapalat" w:eastAsia="MS Mincho" w:hAnsi="GHEA Grapalat"/>
                <w:sz w:val="20"/>
                <w:szCs w:val="20"/>
                <w:lang w:eastAsia="ja-JP"/>
              </w:rPr>
              <w:t xml:space="preserve">Заказчик может потребовать выполнения всех </w:t>
            </w:r>
            <w:r>
              <w:rPr>
                <w:rFonts w:ascii="GHEA Grapalat" w:eastAsia="MS Mincho" w:hAnsi="GHEA Grapalat"/>
                <w:sz w:val="20"/>
                <w:szCs w:val="20"/>
                <w:lang w:eastAsia="ja-JP"/>
              </w:rPr>
              <w:lastRenderedPageBreak/>
              <w:t>вышеуказанных работ в размере до 75</w:t>
            </w:r>
            <w:r>
              <w:rPr>
                <w:rFonts w:ascii="GHEA Grapalat" w:eastAsia="MS Mincho" w:hAnsi="GHEA Grapalat"/>
                <w:sz w:val="20"/>
                <w:szCs w:val="20"/>
                <w:lang w:val="hy-AM" w:eastAsia="ja-JP"/>
              </w:rPr>
              <w:t>.0</w:t>
            </w:r>
            <w:r w:rsidRPr="006C03A4">
              <w:rPr>
                <w:rFonts w:ascii="GHEA Grapalat" w:eastAsia="MS Mincho" w:hAnsi="GHEA Grapalat"/>
                <w:sz w:val="20"/>
                <w:szCs w:val="20"/>
                <w:lang w:eastAsia="ja-JP"/>
              </w:rPr>
              <w:t xml:space="preserve"> </w:t>
            </w:r>
            <w:r w:rsidRPr="00285CB0">
              <w:rPr>
                <w:rFonts w:ascii="GHEA Grapalat" w:eastAsia="MS Mincho" w:hAnsi="GHEA Grapalat"/>
                <w:sz w:val="20"/>
                <w:szCs w:val="20"/>
                <w:lang w:eastAsia="ja-JP"/>
              </w:rPr>
              <w:t xml:space="preserve"> млн драмов</w:t>
            </w:r>
            <w:r>
              <w:rPr>
                <w:rFonts w:ascii="GHEA Grapalat" w:eastAsia="MS Mincho" w:hAnsi="GHEA Grapalat"/>
                <w:sz w:val="20"/>
                <w:szCs w:val="20"/>
                <w:lang w:eastAsia="ja-JP"/>
              </w:rPr>
              <w:t>.</w:t>
            </w:r>
            <w:r w:rsidRPr="00285CB0">
              <w:rPr>
                <w:rFonts w:ascii="GHEA Grapalat" w:eastAsia="MS Mincho" w:hAnsi="GHEA Grapalat"/>
                <w:sz w:val="20"/>
                <w:szCs w:val="20"/>
                <w:lang w:eastAsia="ja-JP"/>
              </w:rPr>
              <w:t xml:space="preserve"> Оценка заявок по максимальной цене </w:t>
            </w:r>
            <w:r>
              <w:rPr>
                <w:rFonts w:ascii="GHEA Grapalat" w:eastAsia="MS Mincho" w:hAnsi="GHEA Grapalat"/>
                <w:sz w:val="20"/>
                <w:szCs w:val="20"/>
                <w:lang w:eastAsia="ja-JP"/>
              </w:rPr>
              <w:t xml:space="preserve"> за </w:t>
            </w:r>
            <w:r w:rsidRPr="00285CB0">
              <w:rPr>
                <w:rFonts w:ascii="GHEA Grapalat" w:eastAsia="MS Mincho" w:hAnsi="GHEA Grapalat"/>
                <w:sz w:val="20"/>
                <w:szCs w:val="20"/>
                <w:lang w:eastAsia="ja-JP"/>
              </w:rPr>
              <w:t>единиц</w:t>
            </w:r>
            <w:r>
              <w:rPr>
                <w:rFonts w:ascii="GHEA Grapalat" w:eastAsia="MS Mincho" w:hAnsi="GHEA Grapalat"/>
                <w:sz w:val="20"/>
                <w:szCs w:val="20"/>
                <w:lang w:eastAsia="ja-JP"/>
              </w:rPr>
              <w:t xml:space="preserve">у </w:t>
            </w:r>
            <w:r w:rsidRPr="009F4021">
              <w:rPr>
                <w:rFonts w:ascii="GHEA Grapalat" w:eastAsia="MS Mincho" w:hAnsi="GHEA Grapalat"/>
                <w:sz w:val="20"/>
                <w:szCs w:val="20"/>
                <w:lang w:eastAsia="ja-JP"/>
              </w:rPr>
              <w:t>в указанной сметной сумме столбца</w:t>
            </w:r>
            <w:r>
              <w:rPr>
                <w:rFonts w:ascii="GHEA Grapalat" w:eastAsia="MS Mincho" w:hAnsi="GHEA Grapalat"/>
                <w:sz w:val="20"/>
                <w:szCs w:val="20"/>
                <w:lang w:eastAsia="ja-JP"/>
              </w:rPr>
              <w:t>.</w:t>
            </w:r>
          </w:p>
          <w:p w14:paraId="61CF2B7A" w14:textId="77777777" w:rsidR="00173127" w:rsidRPr="00173127" w:rsidRDefault="00173127" w:rsidP="001263D8">
            <w:pPr>
              <w:pStyle w:val="HTMLPreformatted"/>
              <w:shd w:val="clear" w:color="auto" w:fill="F8F9FA"/>
              <w:rPr>
                <w:rFonts w:ascii="GHEA Grapalat" w:eastAsia="MS Mincho" w:hAnsi="GHEA Grapalat" w:cs="Times New Roman"/>
                <w:lang w:val="ru-RU" w:eastAsia="ja-JP"/>
              </w:rPr>
            </w:pPr>
            <w:r w:rsidRPr="00173127">
              <w:rPr>
                <w:rFonts w:ascii="GHEA Grapalat" w:eastAsia="MS Mincho" w:hAnsi="GHEA Grapalat"/>
                <w:lang w:val="ru-RU" w:eastAsia="ja-JP"/>
              </w:rPr>
              <w:t>Работы должны быть осуществлены в соответствии с предусмотренными объемами.</w:t>
            </w:r>
            <w:r w:rsidRPr="00173127">
              <w:rPr>
                <w:lang w:val="ru-RU"/>
              </w:rPr>
              <w:t xml:space="preserve"> </w:t>
            </w:r>
            <w:r w:rsidRPr="00173127">
              <w:rPr>
                <w:rFonts w:ascii="GHEA Grapalat" w:eastAsia="MS Mincho" w:hAnsi="GHEA Grapalat"/>
                <w:lang w:val="ru-RU" w:eastAsia="ja-JP"/>
              </w:rPr>
              <w:t>Перед проведением работ необходимо на месте провести исследование.</w:t>
            </w:r>
            <w:r w:rsidRPr="00173127">
              <w:rPr>
                <w:rFonts w:ascii="GHEA Grapalat" w:eastAsia="MS Mincho" w:hAnsi="GHEA Grapalat" w:cs="Times New Roman"/>
                <w:lang w:val="ru-RU" w:eastAsia="ja-JP"/>
              </w:rPr>
              <w:t xml:space="preserve">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w:t>
            </w:r>
            <w:r w:rsidRPr="00173127">
              <w:rPr>
                <w:rFonts w:ascii="GHEA Grapalat" w:eastAsia="MS Mincho" w:hAnsi="GHEA Grapalat" w:cs="Times New Roman"/>
                <w:b/>
                <w:lang w:val="ru-RU" w:eastAsia="ja-JP"/>
              </w:rPr>
              <w:t xml:space="preserve"> </w:t>
            </w:r>
            <w:r w:rsidRPr="00173127">
              <w:rPr>
                <w:rFonts w:ascii="GHEA Grapalat" w:eastAsia="MS Mincho" w:hAnsi="GHEA Grapalat" w:cs="Times New Roman"/>
                <w:lang w:val="ru-RU" w:eastAsia="ja-JP"/>
              </w:rPr>
              <w:t>Все виды работ должны выполняться с соблюдением технических условий, строительных нормативов,правил и стнандартов.</w:t>
            </w:r>
            <w:r>
              <w:rPr>
                <w:rStyle w:val="Heading7Char"/>
                <w:rFonts w:ascii="inherit" w:hAnsi="inherit"/>
                <w:color w:val="202124"/>
                <w:sz w:val="42"/>
                <w:szCs w:val="42"/>
              </w:rPr>
              <w:t xml:space="preserve"> </w:t>
            </w:r>
            <w:r w:rsidRPr="00173127">
              <w:rPr>
                <w:rFonts w:ascii="GHEA Grapalat" w:eastAsia="MS Mincho" w:hAnsi="GHEA Grapalat" w:cs="Times New Roman"/>
                <w:lang w:val="ru-RU" w:eastAsia="ja-JP"/>
              </w:rPr>
              <w:t>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лабораторное исследование, протоколы испытаний и др.) действующим стандартам, техническим и другим нормативным требованиям.</w:t>
            </w:r>
            <w:r w:rsidRPr="00173127">
              <w:rPr>
                <w:lang w:val="ru-RU"/>
              </w:rPr>
              <w:t xml:space="preserve"> </w:t>
            </w:r>
            <w:r w:rsidRPr="00173127">
              <w:rPr>
                <w:rFonts w:ascii="GHEA Grapalat" w:eastAsia="MS Mincho" w:hAnsi="GHEA Grapalat" w:cs="Times New Roman"/>
                <w:lang w:val="ru-RU" w:eastAsia="ja-JP"/>
              </w:rPr>
              <w:t>Ответственность за безопасность несет подрядчик.</w:t>
            </w:r>
            <w:r w:rsidRPr="00173127">
              <w:rPr>
                <w:lang w:val="ru-RU"/>
              </w:rPr>
              <w:t xml:space="preserve"> </w:t>
            </w:r>
            <w:r w:rsidRPr="00173127">
              <w:rPr>
                <w:rFonts w:ascii="GHEA Grapalat" w:eastAsia="MS Mincho" w:hAnsi="GHEA Grapalat" w:cs="Times New Roman"/>
                <w:lang w:val="ru-RU" w:eastAsia="ja-JP"/>
              </w:rPr>
              <w:t xml:space="preserve">После завершения работ подрядная организация несет обязательство гарантийного обслуживания сроком  </w:t>
            </w:r>
            <w:r>
              <w:rPr>
                <w:rFonts w:ascii="GHEA Grapalat" w:eastAsia="MS Mincho" w:hAnsi="GHEA Grapalat" w:cs="Times New Roman"/>
                <w:lang w:val="hy-AM" w:eastAsia="ja-JP"/>
              </w:rPr>
              <w:t>1</w:t>
            </w:r>
            <w:r w:rsidRPr="00173127">
              <w:rPr>
                <w:rFonts w:ascii="GHEA Grapalat" w:eastAsia="MS Mincho" w:hAnsi="GHEA Grapalat" w:cs="Times New Roman"/>
                <w:lang w:val="ru-RU" w:eastAsia="ja-JP"/>
              </w:rPr>
              <w:t xml:space="preserve"> год.</w:t>
            </w:r>
            <w:r w:rsidRPr="00173127">
              <w:rPr>
                <w:lang w:val="ru-RU"/>
              </w:rPr>
              <w:t xml:space="preserve"> </w:t>
            </w:r>
            <w:r w:rsidRPr="00173127">
              <w:rPr>
                <w:rFonts w:ascii="GHEA Grapalat" w:eastAsia="MS Mincho" w:hAnsi="GHEA Grapalat" w:cs="Times New Roman"/>
                <w:lang w:val="ru-RU" w:eastAsia="ja-JP"/>
              </w:rPr>
              <w:t xml:space="preserve">Указанные работы должны  выполняться на основании </w:t>
            </w:r>
            <w:r w:rsidRPr="00173127">
              <w:rPr>
                <w:rFonts w:ascii="GHEA Grapalat" w:eastAsia="MS Mincho" w:hAnsi="GHEA Grapalat" w:cs="Times New Roman"/>
                <w:color w:val="000000" w:themeColor="text1"/>
                <w:lang w:val="ru-RU" w:eastAsia="ja-JP"/>
              </w:rPr>
              <w:t>поручения</w:t>
            </w:r>
            <w:r w:rsidRPr="00173127">
              <w:rPr>
                <w:rFonts w:ascii="GHEA Grapalat" w:eastAsia="MS Mincho" w:hAnsi="GHEA Grapalat" w:cs="Times New Roman"/>
                <w:lang w:val="ru-RU" w:eastAsia="ja-JP"/>
              </w:rPr>
              <w:t>, выдаваемого Управлением коммунального хозяйства аппарата мэрии Еревана.</w:t>
            </w:r>
            <w:r w:rsidRPr="00173127">
              <w:rPr>
                <w:lang w:val="ru-RU"/>
              </w:rPr>
              <w:t xml:space="preserve"> </w:t>
            </w:r>
            <w:r w:rsidRPr="00173127">
              <w:rPr>
                <w:rFonts w:ascii="GHEA Grapalat" w:eastAsia="MS Mincho" w:hAnsi="GHEA Grapalat" w:cs="Times New Roman"/>
                <w:lang w:val="ru-RU" w:eastAsia="ja-JP"/>
              </w:rPr>
              <w:t>Для выполнения требуемых работ необходимо реагировать  немедленно, независимо от дня и времени суток, а также завершить работы по строительству/реконструкции каждого люка в течение максимум 15 дней.</w:t>
            </w:r>
          </w:p>
          <w:p w14:paraId="63C3CF05" w14:textId="77777777" w:rsidR="00173127" w:rsidRPr="00173127" w:rsidRDefault="00173127" w:rsidP="001263D8">
            <w:pPr>
              <w:pStyle w:val="HTMLPreformatted"/>
              <w:shd w:val="clear" w:color="auto" w:fill="F8F9FA"/>
              <w:rPr>
                <w:rFonts w:ascii="GHEA Grapalat" w:eastAsia="MS Mincho" w:hAnsi="GHEA Grapalat" w:cs="Times New Roman"/>
                <w:lang w:val="ru-RU" w:eastAsia="ja-JP"/>
              </w:rPr>
            </w:pPr>
            <w:r w:rsidRPr="00173127">
              <w:rPr>
                <w:rFonts w:ascii="GHEA Grapalat" w:eastAsia="MS Mincho" w:hAnsi="GHEA Grapalat" w:cs="Times New Roman"/>
                <w:lang w:val="ru-RU" w:eastAsia="ja-JP"/>
              </w:rPr>
              <w:t xml:space="preserve"> Подрядчик обязан предоставить 2 номера телефона для обеспечения круглосуточной обратной связи.</w:t>
            </w:r>
          </w:p>
        </w:tc>
        <w:tc>
          <w:tcPr>
            <w:tcW w:w="718" w:type="dxa"/>
            <w:vMerge w:val="restart"/>
            <w:vAlign w:val="center"/>
          </w:tcPr>
          <w:p w14:paraId="69E9DBA4" w14:textId="77777777" w:rsidR="00173127" w:rsidRPr="008C5EC3" w:rsidRDefault="00173127" w:rsidP="001263D8">
            <w:pPr>
              <w:spacing w:line="276" w:lineRule="auto"/>
              <w:rPr>
                <w:rFonts w:ascii="GHEA Grapalat" w:eastAsia="MS Mincho" w:hAnsi="GHEA Grapalat"/>
                <w:sz w:val="20"/>
                <w:szCs w:val="20"/>
                <w:lang w:eastAsia="ja-JP"/>
              </w:rPr>
            </w:pPr>
            <w:r w:rsidRPr="008C5EC3">
              <w:rPr>
                <w:rFonts w:ascii="GHEA Grapalat" w:eastAsia="MS Mincho" w:hAnsi="GHEA Grapalat"/>
                <w:sz w:val="20"/>
                <w:szCs w:val="20"/>
                <w:lang w:eastAsia="ja-JP"/>
              </w:rPr>
              <w:lastRenderedPageBreak/>
              <w:t>драм</w:t>
            </w:r>
          </w:p>
        </w:tc>
        <w:tc>
          <w:tcPr>
            <w:tcW w:w="1242" w:type="dxa"/>
            <w:vMerge w:val="restart"/>
            <w:vAlign w:val="center"/>
          </w:tcPr>
          <w:p w14:paraId="4B9C00D6" w14:textId="77777777" w:rsidR="00173127" w:rsidRPr="008C5EC3" w:rsidRDefault="00173127" w:rsidP="001263D8">
            <w:pPr>
              <w:spacing w:line="276" w:lineRule="auto"/>
              <w:rPr>
                <w:rFonts w:ascii="GHEA Grapalat" w:eastAsia="MS Mincho" w:hAnsi="GHEA Grapalat"/>
                <w:sz w:val="20"/>
                <w:szCs w:val="20"/>
                <w:lang w:eastAsia="ja-JP"/>
              </w:rPr>
            </w:pPr>
          </w:p>
        </w:tc>
        <w:tc>
          <w:tcPr>
            <w:tcW w:w="1530" w:type="dxa"/>
            <w:vMerge w:val="restart"/>
            <w:tcBorders>
              <w:top w:val="single" w:sz="4" w:space="0" w:color="auto"/>
              <w:bottom w:val="single" w:sz="4" w:space="0" w:color="auto"/>
            </w:tcBorders>
            <w:vAlign w:val="center"/>
          </w:tcPr>
          <w:p w14:paraId="3AD8FEEA" w14:textId="77777777" w:rsidR="00173127" w:rsidRDefault="00173127" w:rsidP="001263D8">
            <w:pPr>
              <w:jc w:val="center"/>
              <w:rPr>
                <w:rFonts w:ascii="GHEA Grapalat" w:hAnsi="GHEA Grapalat"/>
                <w:sz w:val="16"/>
                <w:szCs w:val="16"/>
                <w:lang w:val="hy-AM"/>
              </w:rPr>
            </w:pPr>
            <w:r>
              <w:rPr>
                <w:rFonts w:ascii="GHEA Grapalat" w:hAnsi="GHEA Grapalat"/>
                <w:sz w:val="16"/>
                <w:szCs w:val="16"/>
              </w:rPr>
              <w:t xml:space="preserve">до </w:t>
            </w:r>
            <w:r>
              <w:rPr>
                <w:rFonts w:ascii="GHEA Grapalat" w:hAnsi="GHEA Grapalat"/>
                <w:sz w:val="16"/>
                <w:szCs w:val="16"/>
                <w:lang w:val="hy-AM"/>
              </w:rPr>
              <w:t>75000</w:t>
            </w:r>
            <w:r>
              <w:rPr>
                <w:rFonts w:ascii="GHEA Grapalat" w:hAnsi="GHEA Grapalat"/>
                <w:sz w:val="16"/>
                <w:szCs w:val="16"/>
              </w:rPr>
              <w:t>.</w:t>
            </w:r>
            <w:r>
              <w:rPr>
                <w:rFonts w:ascii="GHEA Grapalat" w:hAnsi="GHEA Grapalat"/>
                <w:sz w:val="16"/>
                <w:szCs w:val="16"/>
                <w:lang w:val="hy-AM"/>
              </w:rPr>
              <w:t>0</w:t>
            </w:r>
          </w:p>
          <w:p w14:paraId="31B82370" w14:textId="77777777" w:rsidR="00173127" w:rsidRPr="001835F4" w:rsidRDefault="00173127" w:rsidP="001263D8">
            <w:pPr>
              <w:spacing w:line="276" w:lineRule="auto"/>
              <w:jc w:val="center"/>
              <w:rPr>
                <w:rFonts w:ascii="GHEA Grapalat" w:eastAsia="MS Mincho" w:hAnsi="GHEA Grapalat"/>
                <w:sz w:val="20"/>
                <w:szCs w:val="20"/>
                <w:lang w:eastAsia="ja-JP"/>
              </w:rPr>
            </w:pPr>
          </w:p>
        </w:tc>
        <w:tc>
          <w:tcPr>
            <w:tcW w:w="1170" w:type="dxa"/>
            <w:tcBorders>
              <w:top w:val="single" w:sz="4" w:space="0" w:color="auto"/>
              <w:bottom w:val="single" w:sz="4" w:space="0" w:color="auto"/>
            </w:tcBorders>
            <w:vAlign w:val="center"/>
            <w:hideMark/>
          </w:tcPr>
          <w:p w14:paraId="00343DA8" w14:textId="77777777" w:rsidR="00173127" w:rsidRPr="008C5EC3" w:rsidRDefault="00173127" w:rsidP="001263D8">
            <w:pPr>
              <w:spacing w:line="276" w:lineRule="auto"/>
              <w:jc w:val="center"/>
              <w:rPr>
                <w:rFonts w:ascii="GHEA Grapalat" w:eastAsia="MS Mincho" w:hAnsi="GHEA Grapalat"/>
                <w:sz w:val="20"/>
                <w:szCs w:val="20"/>
                <w:lang w:eastAsia="ja-JP"/>
              </w:rPr>
            </w:pPr>
            <w:r w:rsidRPr="0025368E">
              <w:rPr>
                <w:rFonts w:ascii="GHEA Grapalat" w:hAnsi="GHEA Grapalat"/>
                <w:sz w:val="16"/>
                <w:szCs w:val="16"/>
              </w:rPr>
              <w:t>1</w:t>
            </w:r>
          </w:p>
        </w:tc>
        <w:tc>
          <w:tcPr>
            <w:tcW w:w="990" w:type="dxa"/>
            <w:vAlign w:val="center"/>
            <w:hideMark/>
          </w:tcPr>
          <w:p w14:paraId="6F2E11D2" w14:textId="77777777" w:rsidR="00173127" w:rsidRPr="008C5EC3" w:rsidRDefault="00173127" w:rsidP="001263D8">
            <w:pPr>
              <w:spacing w:line="276" w:lineRule="auto"/>
              <w:jc w:val="center"/>
              <w:rPr>
                <w:rFonts w:ascii="GHEA Grapalat" w:eastAsia="MS Mincho" w:hAnsi="GHEA Grapalat"/>
                <w:sz w:val="20"/>
                <w:szCs w:val="20"/>
                <w:lang w:eastAsia="ja-JP"/>
              </w:rPr>
            </w:pPr>
            <w:r w:rsidRPr="008C5EC3">
              <w:rPr>
                <w:rFonts w:ascii="GHEA Grapalat" w:eastAsia="MS Mincho" w:hAnsi="GHEA Grapalat"/>
                <w:sz w:val="20"/>
                <w:szCs w:val="20"/>
                <w:lang w:eastAsia="ja-JP"/>
              </w:rPr>
              <w:t>г. Ереван</w:t>
            </w:r>
          </w:p>
        </w:tc>
        <w:tc>
          <w:tcPr>
            <w:tcW w:w="1640" w:type="dxa"/>
            <w:vAlign w:val="center"/>
            <w:hideMark/>
          </w:tcPr>
          <w:p w14:paraId="556EA38B" w14:textId="77777777" w:rsidR="00173127" w:rsidRPr="007E6E96" w:rsidRDefault="00173127" w:rsidP="001263D8">
            <w:pPr>
              <w:spacing w:line="276" w:lineRule="auto"/>
              <w:jc w:val="center"/>
              <w:rPr>
                <w:rFonts w:ascii="GHEA Grapalat" w:eastAsia="MS Mincho" w:hAnsi="GHEA Grapalat"/>
                <w:sz w:val="16"/>
                <w:szCs w:val="16"/>
                <w:lang w:eastAsia="ja-JP"/>
              </w:rPr>
            </w:pPr>
            <w:r w:rsidRPr="003B7888">
              <w:rPr>
                <w:rFonts w:ascii="GHEA Grapalat" w:hAnsi="GHEA Grapalat" w:cs="Calibri"/>
                <w:bCs/>
                <w:iCs/>
                <w:sz w:val="16"/>
                <w:szCs w:val="16"/>
                <w:lang w:eastAsia="ja-JP"/>
              </w:rPr>
              <w:t>Строительные работы, предусмотренные настоящим договором, осуществляются с даты вступления в силу договора на оказание услуг технического надзора (в соответствии с соглашениями о предоставлении финансовых средств) и выполняются в течение 270 календарных дней.</w:t>
            </w:r>
          </w:p>
        </w:tc>
      </w:tr>
      <w:tr w:rsidR="00173127" w:rsidRPr="00B420E9" w14:paraId="00DF90B6" w14:textId="77777777" w:rsidTr="001263D8">
        <w:trPr>
          <w:trHeight w:val="5158"/>
        </w:trPr>
        <w:tc>
          <w:tcPr>
            <w:tcW w:w="629" w:type="dxa"/>
            <w:vMerge/>
            <w:hideMark/>
          </w:tcPr>
          <w:p w14:paraId="57E888AF" w14:textId="77777777" w:rsidR="00173127" w:rsidRPr="008C5EC3" w:rsidRDefault="00173127" w:rsidP="001263D8">
            <w:pPr>
              <w:spacing w:after="200" w:line="276" w:lineRule="auto"/>
              <w:rPr>
                <w:rFonts w:ascii="GHEA Grapalat" w:eastAsia="MS Mincho" w:hAnsi="GHEA Grapalat"/>
                <w:sz w:val="20"/>
                <w:szCs w:val="20"/>
                <w:lang w:eastAsia="ja-JP"/>
              </w:rPr>
            </w:pPr>
          </w:p>
        </w:tc>
        <w:tc>
          <w:tcPr>
            <w:tcW w:w="1530" w:type="dxa"/>
            <w:vMerge/>
            <w:hideMark/>
          </w:tcPr>
          <w:p w14:paraId="0ED096B1" w14:textId="77777777" w:rsidR="00173127" w:rsidRPr="008C5EC3" w:rsidRDefault="00173127" w:rsidP="001263D8">
            <w:pPr>
              <w:spacing w:after="200" w:line="276" w:lineRule="auto"/>
              <w:rPr>
                <w:rFonts w:ascii="GHEA Grapalat" w:eastAsia="MS Mincho" w:hAnsi="GHEA Grapalat"/>
                <w:sz w:val="20"/>
                <w:szCs w:val="20"/>
                <w:lang w:eastAsia="ja-JP"/>
              </w:rPr>
            </w:pPr>
          </w:p>
        </w:tc>
        <w:tc>
          <w:tcPr>
            <w:tcW w:w="5329" w:type="dxa"/>
            <w:vMerge/>
            <w:hideMark/>
          </w:tcPr>
          <w:p w14:paraId="7331B41A" w14:textId="77777777" w:rsidR="00173127" w:rsidRPr="008C5EC3" w:rsidRDefault="00173127" w:rsidP="00173127">
            <w:pPr>
              <w:numPr>
                <w:ilvl w:val="0"/>
                <w:numId w:val="44"/>
              </w:numPr>
              <w:tabs>
                <w:tab w:val="left" w:pos="252"/>
              </w:tabs>
              <w:spacing w:after="200"/>
              <w:ind w:left="72"/>
              <w:rPr>
                <w:rFonts w:ascii="GHEA Grapalat" w:eastAsia="MS Mincho" w:hAnsi="GHEA Grapalat"/>
                <w:sz w:val="20"/>
                <w:szCs w:val="20"/>
                <w:lang w:eastAsia="ja-JP"/>
              </w:rPr>
            </w:pPr>
          </w:p>
        </w:tc>
        <w:tc>
          <w:tcPr>
            <w:tcW w:w="718" w:type="dxa"/>
            <w:vMerge/>
          </w:tcPr>
          <w:p w14:paraId="54D7454D" w14:textId="77777777" w:rsidR="00173127" w:rsidRPr="008C5EC3" w:rsidRDefault="00173127" w:rsidP="001263D8">
            <w:pPr>
              <w:spacing w:after="200" w:line="276" w:lineRule="auto"/>
              <w:rPr>
                <w:rFonts w:ascii="GHEA Grapalat" w:eastAsia="MS Mincho" w:hAnsi="GHEA Grapalat"/>
                <w:sz w:val="20"/>
                <w:szCs w:val="20"/>
                <w:lang w:eastAsia="ja-JP"/>
              </w:rPr>
            </w:pPr>
          </w:p>
        </w:tc>
        <w:tc>
          <w:tcPr>
            <w:tcW w:w="1242" w:type="dxa"/>
            <w:vMerge/>
          </w:tcPr>
          <w:p w14:paraId="618A7E8D" w14:textId="77777777" w:rsidR="00173127" w:rsidRPr="008C5EC3" w:rsidRDefault="00173127" w:rsidP="001263D8">
            <w:pPr>
              <w:spacing w:after="200" w:line="276" w:lineRule="auto"/>
              <w:jc w:val="center"/>
              <w:rPr>
                <w:rFonts w:ascii="GHEA Grapalat" w:eastAsia="MS Mincho" w:hAnsi="GHEA Grapalat"/>
                <w:sz w:val="20"/>
                <w:szCs w:val="20"/>
                <w:lang w:eastAsia="ja-JP"/>
              </w:rPr>
            </w:pPr>
          </w:p>
        </w:tc>
        <w:tc>
          <w:tcPr>
            <w:tcW w:w="1530" w:type="dxa"/>
            <w:vMerge/>
            <w:tcBorders>
              <w:top w:val="single" w:sz="4" w:space="0" w:color="auto"/>
              <w:bottom w:val="single" w:sz="4" w:space="0" w:color="auto"/>
            </w:tcBorders>
          </w:tcPr>
          <w:p w14:paraId="1925D06D" w14:textId="77777777" w:rsidR="00173127" w:rsidRPr="008C5EC3" w:rsidRDefault="00173127" w:rsidP="001263D8">
            <w:pPr>
              <w:spacing w:after="200" w:line="276" w:lineRule="auto"/>
              <w:jc w:val="center"/>
              <w:rPr>
                <w:rFonts w:ascii="GHEA Grapalat" w:eastAsia="MS Mincho" w:hAnsi="GHEA Grapalat"/>
                <w:sz w:val="20"/>
                <w:szCs w:val="20"/>
                <w:lang w:eastAsia="ja-JP"/>
              </w:rPr>
            </w:pPr>
          </w:p>
        </w:tc>
        <w:tc>
          <w:tcPr>
            <w:tcW w:w="1170" w:type="dxa"/>
            <w:tcBorders>
              <w:top w:val="single" w:sz="4" w:space="0" w:color="auto"/>
            </w:tcBorders>
            <w:hideMark/>
          </w:tcPr>
          <w:p w14:paraId="5AB999F9"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1D54BE06"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570ABA7B"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51A0D367"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21DB04A4"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6A4DC278"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442A6CF4"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2AA2B40B"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3EE1D6F3"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78FFF0A8"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0DC048B5"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24B1FBFB" w14:textId="77777777" w:rsidR="00173127" w:rsidRPr="008C5EC3" w:rsidRDefault="00173127" w:rsidP="001263D8">
            <w:pPr>
              <w:spacing w:line="276" w:lineRule="auto"/>
              <w:jc w:val="center"/>
              <w:rPr>
                <w:rFonts w:ascii="GHEA Grapalat" w:eastAsia="MS Mincho" w:hAnsi="GHEA Grapalat"/>
                <w:sz w:val="20"/>
                <w:szCs w:val="20"/>
                <w:lang w:eastAsia="ja-JP"/>
              </w:rPr>
            </w:pPr>
          </w:p>
          <w:p w14:paraId="5B1C96D0" w14:textId="77777777" w:rsidR="00173127" w:rsidRPr="008C5EC3" w:rsidRDefault="00173127" w:rsidP="001263D8">
            <w:pPr>
              <w:spacing w:after="200" w:line="276" w:lineRule="auto"/>
              <w:jc w:val="center"/>
              <w:rPr>
                <w:rFonts w:ascii="GHEA Grapalat" w:eastAsia="MS Mincho" w:hAnsi="GHEA Grapalat"/>
                <w:sz w:val="20"/>
                <w:szCs w:val="20"/>
                <w:lang w:eastAsia="ja-JP"/>
              </w:rPr>
            </w:pPr>
          </w:p>
        </w:tc>
        <w:tc>
          <w:tcPr>
            <w:tcW w:w="990" w:type="dxa"/>
            <w:hideMark/>
          </w:tcPr>
          <w:p w14:paraId="72D2801A" w14:textId="77777777" w:rsidR="00173127" w:rsidRPr="008C5EC3" w:rsidRDefault="00173127" w:rsidP="001263D8">
            <w:pPr>
              <w:spacing w:line="276" w:lineRule="auto"/>
              <w:jc w:val="center"/>
              <w:rPr>
                <w:rFonts w:ascii="GHEA Grapalat" w:eastAsia="MS Mincho" w:hAnsi="GHEA Grapalat"/>
                <w:sz w:val="20"/>
                <w:szCs w:val="20"/>
                <w:lang w:eastAsia="ja-JP"/>
              </w:rPr>
            </w:pPr>
          </w:p>
        </w:tc>
        <w:tc>
          <w:tcPr>
            <w:tcW w:w="1640" w:type="dxa"/>
            <w:hideMark/>
          </w:tcPr>
          <w:p w14:paraId="10895DC9" w14:textId="77777777" w:rsidR="00173127" w:rsidRPr="008C5EC3" w:rsidRDefault="00173127" w:rsidP="001263D8">
            <w:pPr>
              <w:spacing w:line="276" w:lineRule="auto"/>
              <w:jc w:val="center"/>
              <w:rPr>
                <w:rFonts w:ascii="GHEA Grapalat" w:eastAsia="MS Mincho" w:hAnsi="GHEA Grapalat"/>
                <w:sz w:val="20"/>
                <w:szCs w:val="20"/>
                <w:lang w:eastAsia="ja-JP"/>
              </w:rPr>
            </w:pPr>
          </w:p>
        </w:tc>
      </w:tr>
      <w:tr w:rsidR="00173127" w:rsidRPr="00B420E9" w14:paraId="0868405D" w14:textId="77777777" w:rsidTr="001263D8">
        <w:trPr>
          <w:trHeight w:val="5158"/>
        </w:trPr>
        <w:tc>
          <w:tcPr>
            <w:tcW w:w="629" w:type="dxa"/>
            <w:vAlign w:val="center"/>
          </w:tcPr>
          <w:p w14:paraId="1BBF3B6F" w14:textId="77777777" w:rsidR="00173127" w:rsidRPr="00B27717" w:rsidRDefault="00173127" w:rsidP="001263D8">
            <w:pPr>
              <w:spacing w:after="200" w:line="276" w:lineRule="auto"/>
              <w:jc w:val="center"/>
              <w:rPr>
                <w:rFonts w:ascii="GHEA Grapalat" w:eastAsia="MS Mincho" w:hAnsi="GHEA Grapalat"/>
                <w:sz w:val="20"/>
                <w:szCs w:val="20"/>
                <w:lang w:eastAsia="ja-JP"/>
              </w:rPr>
            </w:pPr>
          </w:p>
        </w:tc>
        <w:tc>
          <w:tcPr>
            <w:tcW w:w="1530" w:type="dxa"/>
            <w:vAlign w:val="center"/>
          </w:tcPr>
          <w:p w14:paraId="1257D656" w14:textId="77777777" w:rsidR="00173127" w:rsidRPr="00B049B2" w:rsidRDefault="00173127" w:rsidP="001263D8">
            <w:pPr>
              <w:jc w:val="center"/>
              <w:rPr>
                <w:rFonts w:ascii="GHEA Grapalat" w:hAnsi="GHEA Grapalat"/>
                <w:b/>
                <w:sz w:val="16"/>
                <w:szCs w:val="16"/>
                <w:lang w:val="hy-AM"/>
              </w:rPr>
            </w:pPr>
          </w:p>
        </w:tc>
        <w:tc>
          <w:tcPr>
            <w:tcW w:w="5329" w:type="dxa"/>
          </w:tcPr>
          <w:p w14:paraId="4EC66B62" w14:textId="77777777" w:rsidR="00173127" w:rsidRDefault="00173127" w:rsidP="001263D8">
            <w:pPr>
              <w:tabs>
                <w:tab w:val="left" w:pos="152"/>
              </w:tabs>
              <w:spacing w:after="200"/>
              <w:ind w:left="62"/>
              <w:contextualSpacing/>
              <w:rPr>
                <w:rFonts w:ascii="GHEA Grapalat" w:eastAsia="MS Mincho" w:hAnsi="GHEA Grapalat"/>
                <w:color w:val="000000" w:themeColor="text1"/>
                <w:sz w:val="20"/>
                <w:szCs w:val="20"/>
                <w:lang w:eastAsia="ja-JP"/>
              </w:rPr>
            </w:pPr>
            <w:r w:rsidRPr="00B27717">
              <w:rPr>
                <w:rFonts w:ascii="GHEA Grapalat" w:eastAsia="MS Mincho" w:hAnsi="GHEA Grapalat"/>
                <w:sz w:val="20"/>
                <w:szCs w:val="20"/>
                <w:lang w:eastAsia="ja-JP"/>
              </w:rPr>
              <w:t>Крышки люков должны быть с гербом города Еревана и иметь аббревиатуру соответствующей инфраструктуры</w:t>
            </w:r>
            <w:r>
              <w:rPr>
                <w:rFonts w:ascii="GHEA Grapalat" w:eastAsia="MS Mincho" w:hAnsi="GHEA Grapalat"/>
                <w:sz w:val="20"/>
                <w:szCs w:val="20"/>
                <w:lang w:eastAsia="ja-JP"/>
              </w:rPr>
              <w:t xml:space="preserve"> на Армянском языке например </w:t>
            </w:r>
            <w:r w:rsidRPr="00B27717">
              <w:rPr>
                <w:rFonts w:ascii="GHEA Grapalat" w:eastAsia="MS Mincho" w:hAnsi="GHEA Grapalat"/>
                <w:color w:val="000000" w:themeColor="text1"/>
                <w:sz w:val="20"/>
                <w:szCs w:val="20"/>
                <w:lang w:eastAsia="ja-JP"/>
              </w:rPr>
              <w:t>водопровод - «</w:t>
            </w:r>
            <w:r w:rsidRPr="00B27717">
              <w:rPr>
                <w:rFonts w:ascii="GHEA Grapalat" w:eastAsia="MS Mincho" w:hAnsi="GHEA Grapalat"/>
                <w:color w:val="000000" w:themeColor="text1"/>
                <w:sz w:val="20"/>
                <w:szCs w:val="20"/>
                <w:lang w:val="hy-AM" w:eastAsia="ja-JP"/>
              </w:rPr>
              <w:t>Ջ</w:t>
            </w:r>
            <w:r w:rsidRPr="00B27717">
              <w:rPr>
                <w:rFonts w:ascii="GHEA Grapalat" w:eastAsia="MS Mincho" w:hAnsi="GHEA Grapalat"/>
                <w:color w:val="000000" w:themeColor="text1"/>
                <w:sz w:val="20"/>
                <w:szCs w:val="20"/>
                <w:lang w:eastAsia="ja-JP"/>
              </w:rPr>
              <w:t>», канализации - «</w:t>
            </w:r>
            <w:r w:rsidRPr="00B27717">
              <w:rPr>
                <w:rFonts w:ascii="GHEA Grapalat" w:eastAsia="MS Mincho" w:hAnsi="GHEA Grapalat"/>
                <w:color w:val="000000" w:themeColor="text1"/>
                <w:sz w:val="20"/>
                <w:szCs w:val="20"/>
                <w:lang w:val="hy-AM" w:eastAsia="ja-JP"/>
              </w:rPr>
              <w:t>Կ</w:t>
            </w:r>
            <w:r w:rsidRPr="00B27717">
              <w:rPr>
                <w:rFonts w:ascii="GHEA Grapalat" w:eastAsia="MS Mincho" w:hAnsi="GHEA Grapalat"/>
                <w:color w:val="000000" w:themeColor="text1"/>
                <w:sz w:val="20"/>
                <w:szCs w:val="20"/>
                <w:lang w:eastAsia="ja-JP"/>
              </w:rPr>
              <w:t>» и водостока - «</w:t>
            </w:r>
            <w:r w:rsidRPr="00B27717">
              <w:rPr>
                <w:rFonts w:ascii="GHEA Grapalat" w:eastAsia="MS Mincho" w:hAnsi="GHEA Grapalat"/>
                <w:color w:val="000000" w:themeColor="text1"/>
                <w:sz w:val="20"/>
                <w:szCs w:val="20"/>
                <w:lang w:val="hy-AM" w:eastAsia="ja-JP"/>
              </w:rPr>
              <w:t>Հ</w:t>
            </w:r>
            <w:r w:rsidRPr="00B27717">
              <w:rPr>
                <w:rFonts w:ascii="GHEA Grapalat" w:eastAsia="MS Mincho" w:hAnsi="GHEA Grapalat"/>
                <w:color w:val="000000" w:themeColor="text1"/>
                <w:sz w:val="20"/>
                <w:szCs w:val="20"/>
                <w:lang w:eastAsia="ja-JP"/>
              </w:rPr>
              <w:t>»), предварительно согласовав внешний вид с управлением коммунального хозяйства аппарата мэрии Еревана.</w:t>
            </w:r>
          </w:p>
          <w:p w14:paraId="2D127165" w14:textId="77777777" w:rsidR="00173127" w:rsidRPr="008C5EC3" w:rsidRDefault="00173127" w:rsidP="00173127">
            <w:pPr>
              <w:numPr>
                <w:ilvl w:val="0"/>
                <w:numId w:val="44"/>
              </w:numPr>
              <w:tabs>
                <w:tab w:val="left" w:pos="252"/>
              </w:tabs>
              <w:spacing w:after="200"/>
              <w:ind w:left="72"/>
              <w:rPr>
                <w:rFonts w:ascii="GHEA Grapalat" w:eastAsia="MS Mincho" w:hAnsi="GHEA Grapalat"/>
                <w:sz w:val="20"/>
                <w:szCs w:val="20"/>
                <w:lang w:eastAsia="ja-JP"/>
              </w:rPr>
            </w:pPr>
          </w:p>
        </w:tc>
        <w:tc>
          <w:tcPr>
            <w:tcW w:w="718" w:type="dxa"/>
            <w:vAlign w:val="center"/>
          </w:tcPr>
          <w:p w14:paraId="3795094E" w14:textId="77777777" w:rsidR="00173127" w:rsidRPr="008C5EC3" w:rsidRDefault="00173127" w:rsidP="001263D8">
            <w:pPr>
              <w:spacing w:after="200" w:line="276" w:lineRule="auto"/>
              <w:rPr>
                <w:rFonts w:ascii="GHEA Grapalat" w:eastAsia="MS Mincho" w:hAnsi="GHEA Grapalat"/>
                <w:sz w:val="20"/>
                <w:szCs w:val="20"/>
                <w:lang w:eastAsia="ja-JP"/>
              </w:rPr>
            </w:pPr>
          </w:p>
        </w:tc>
        <w:tc>
          <w:tcPr>
            <w:tcW w:w="1242" w:type="dxa"/>
            <w:vAlign w:val="center"/>
          </w:tcPr>
          <w:p w14:paraId="6B92D877" w14:textId="77777777" w:rsidR="00173127" w:rsidRPr="008C5EC3" w:rsidRDefault="00173127" w:rsidP="001263D8">
            <w:pPr>
              <w:spacing w:after="200" w:line="276" w:lineRule="auto"/>
              <w:jc w:val="center"/>
              <w:rPr>
                <w:rFonts w:ascii="GHEA Grapalat" w:eastAsia="MS Mincho" w:hAnsi="GHEA Grapalat"/>
                <w:sz w:val="20"/>
                <w:szCs w:val="20"/>
                <w:lang w:eastAsia="ja-JP"/>
              </w:rPr>
            </w:pPr>
          </w:p>
        </w:tc>
        <w:tc>
          <w:tcPr>
            <w:tcW w:w="1530" w:type="dxa"/>
            <w:tcBorders>
              <w:top w:val="single" w:sz="4" w:space="0" w:color="auto"/>
            </w:tcBorders>
            <w:vAlign w:val="center"/>
          </w:tcPr>
          <w:p w14:paraId="7B8732FB" w14:textId="77777777" w:rsidR="00173127" w:rsidRPr="008C5EC3" w:rsidRDefault="00173127" w:rsidP="001263D8">
            <w:pPr>
              <w:spacing w:after="200" w:line="276" w:lineRule="auto"/>
              <w:jc w:val="center"/>
              <w:rPr>
                <w:rFonts w:ascii="GHEA Grapalat" w:eastAsia="MS Mincho" w:hAnsi="GHEA Grapalat"/>
                <w:sz w:val="20"/>
                <w:szCs w:val="20"/>
                <w:lang w:eastAsia="ja-JP"/>
              </w:rPr>
            </w:pPr>
          </w:p>
        </w:tc>
        <w:tc>
          <w:tcPr>
            <w:tcW w:w="1170" w:type="dxa"/>
            <w:vAlign w:val="center"/>
          </w:tcPr>
          <w:p w14:paraId="0CBBBACD" w14:textId="77777777" w:rsidR="00173127" w:rsidRPr="008C5EC3" w:rsidRDefault="00173127" w:rsidP="001263D8">
            <w:pPr>
              <w:spacing w:line="276" w:lineRule="auto"/>
              <w:jc w:val="center"/>
              <w:rPr>
                <w:rFonts w:ascii="GHEA Grapalat" w:eastAsia="MS Mincho" w:hAnsi="GHEA Grapalat"/>
                <w:sz w:val="20"/>
                <w:szCs w:val="20"/>
                <w:lang w:eastAsia="ja-JP"/>
              </w:rPr>
            </w:pPr>
          </w:p>
        </w:tc>
        <w:tc>
          <w:tcPr>
            <w:tcW w:w="990" w:type="dxa"/>
            <w:vAlign w:val="center"/>
          </w:tcPr>
          <w:p w14:paraId="18FA0871" w14:textId="77777777" w:rsidR="00173127" w:rsidRPr="008C5EC3" w:rsidRDefault="00173127" w:rsidP="001263D8">
            <w:pPr>
              <w:spacing w:line="276" w:lineRule="auto"/>
              <w:jc w:val="center"/>
              <w:rPr>
                <w:rFonts w:ascii="GHEA Grapalat" w:eastAsia="MS Mincho" w:hAnsi="GHEA Grapalat"/>
                <w:sz w:val="20"/>
                <w:szCs w:val="20"/>
                <w:lang w:eastAsia="ja-JP"/>
              </w:rPr>
            </w:pPr>
          </w:p>
        </w:tc>
        <w:tc>
          <w:tcPr>
            <w:tcW w:w="1640" w:type="dxa"/>
            <w:vAlign w:val="center"/>
          </w:tcPr>
          <w:p w14:paraId="4B2292D8" w14:textId="77777777" w:rsidR="00173127" w:rsidRPr="008C5EC3" w:rsidRDefault="00173127" w:rsidP="001263D8">
            <w:pPr>
              <w:spacing w:line="276" w:lineRule="auto"/>
              <w:jc w:val="center"/>
              <w:rPr>
                <w:rFonts w:ascii="GHEA Grapalat" w:eastAsia="MS Mincho" w:hAnsi="GHEA Grapalat"/>
                <w:sz w:val="20"/>
                <w:szCs w:val="20"/>
                <w:lang w:eastAsia="ja-JP"/>
              </w:rPr>
            </w:pPr>
          </w:p>
        </w:tc>
      </w:tr>
    </w:tbl>
    <w:p w14:paraId="749577FA" w14:textId="6B77EA12" w:rsidR="007B6B4A" w:rsidRPr="00FA1A4C" w:rsidRDefault="007B6B4A" w:rsidP="00FA1A4C">
      <w:pPr>
        <w:widowControl w:val="0"/>
        <w:spacing w:line="276" w:lineRule="auto"/>
        <w:ind w:firstLine="567"/>
        <w:jc w:val="right"/>
        <w:rPr>
          <w:rFonts w:ascii="GHEA Grapalat" w:hAnsi="GHEA Grapalat"/>
          <w:bCs/>
          <w:sz w:val="18"/>
          <w:szCs w:val="18"/>
        </w:rPr>
      </w:pPr>
    </w:p>
    <w:p w14:paraId="069E3FD5" w14:textId="0242CF24" w:rsidR="00645CA8" w:rsidRPr="00FA1A4C" w:rsidRDefault="00645CA8" w:rsidP="000C5D59">
      <w:pPr>
        <w:ind w:right="-421"/>
        <w:jc w:val="center"/>
        <w:rPr>
          <w:rFonts w:ascii="GHEA Grapalat" w:hAnsi="GHEA Grapalat"/>
        </w:rPr>
      </w:pPr>
    </w:p>
    <w:p w14:paraId="1BD1921F" w14:textId="77777777" w:rsidR="00B21937" w:rsidRDefault="00F61C90" w:rsidP="000C5D59">
      <w:pPr>
        <w:ind w:right="-421"/>
        <w:jc w:val="center"/>
        <w:rPr>
          <w:rFonts w:ascii="GHEA Grapalat" w:hAnsi="GHEA Grapalat"/>
          <w:b/>
          <w:bCs/>
          <w:lang w:val="hy-AM"/>
        </w:rPr>
      </w:pPr>
      <w:r w:rsidRPr="00F61C90">
        <w:rPr>
          <w:rFonts w:ascii="GHEA Grapalat" w:hAnsi="GHEA Grapalat"/>
          <w:b/>
          <w:bCs/>
          <w:lang w:val="hy-AM"/>
        </w:rPr>
        <w:t xml:space="preserve">Смета расходов -объемный лист     </w:t>
      </w:r>
    </w:p>
    <w:p w14:paraId="77F744E9" w14:textId="77777777" w:rsidR="00B21937" w:rsidRDefault="00B21937" w:rsidP="000C5D59">
      <w:pPr>
        <w:ind w:right="-421"/>
        <w:jc w:val="center"/>
        <w:rPr>
          <w:rFonts w:ascii="GHEA Grapalat" w:hAnsi="GHEA Grapalat"/>
          <w:b/>
          <w:bCs/>
          <w:lang w:val="hy-AM"/>
        </w:rPr>
      </w:pPr>
    </w:p>
    <w:tbl>
      <w:tblPr>
        <w:tblW w:w="10200" w:type="dxa"/>
        <w:tblInd w:w="113" w:type="dxa"/>
        <w:tblLook w:val="04A0" w:firstRow="1" w:lastRow="0" w:firstColumn="1" w:lastColumn="0" w:noHBand="0" w:noVBand="1"/>
      </w:tblPr>
      <w:tblGrid>
        <w:gridCol w:w="960"/>
        <w:gridCol w:w="4560"/>
        <w:gridCol w:w="1113"/>
        <w:gridCol w:w="880"/>
        <w:gridCol w:w="1419"/>
        <w:gridCol w:w="1419"/>
      </w:tblGrid>
      <w:tr w:rsidR="00173127" w14:paraId="723C541D" w14:textId="77777777" w:rsidTr="00173127">
        <w:trPr>
          <w:trHeight w:val="2112"/>
        </w:trPr>
        <w:tc>
          <w:tcPr>
            <w:tcW w:w="960" w:type="dxa"/>
            <w:tcBorders>
              <w:top w:val="single" w:sz="4" w:space="0" w:color="auto"/>
              <w:left w:val="single" w:sz="4" w:space="0" w:color="auto"/>
              <w:bottom w:val="single" w:sz="4" w:space="0" w:color="auto"/>
              <w:right w:val="single" w:sz="4" w:space="0" w:color="auto"/>
            </w:tcBorders>
            <w:vAlign w:val="center"/>
            <w:hideMark/>
          </w:tcPr>
          <w:p w14:paraId="232FA211" w14:textId="77777777" w:rsidR="00173127" w:rsidRDefault="00173127">
            <w:pPr>
              <w:jc w:val="center"/>
              <w:rPr>
                <w:b/>
                <w:bCs/>
                <w:color w:val="000000"/>
                <w:sz w:val="20"/>
                <w:szCs w:val="20"/>
              </w:rPr>
            </w:pPr>
            <w:r>
              <w:rPr>
                <w:b/>
                <w:bCs/>
                <w:color w:val="000000"/>
                <w:sz w:val="20"/>
                <w:szCs w:val="20"/>
              </w:rPr>
              <w:t> </w:t>
            </w:r>
          </w:p>
        </w:tc>
        <w:tc>
          <w:tcPr>
            <w:tcW w:w="4560" w:type="dxa"/>
            <w:tcBorders>
              <w:top w:val="single" w:sz="4" w:space="0" w:color="auto"/>
              <w:left w:val="nil"/>
              <w:bottom w:val="single" w:sz="4" w:space="0" w:color="auto"/>
              <w:right w:val="single" w:sz="4" w:space="0" w:color="auto"/>
            </w:tcBorders>
            <w:vAlign w:val="center"/>
            <w:hideMark/>
          </w:tcPr>
          <w:p w14:paraId="75692304" w14:textId="77777777" w:rsidR="00173127" w:rsidRDefault="00173127">
            <w:pPr>
              <w:jc w:val="center"/>
              <w:rPr>
                <w:sz w:val="20"/>
                <w:szCs w:val="20"/>
              </w:rPr>
            </w:pPr>
            <w:r>
              <w:rPr>
                <w:sz w:val="20"/>
                <w:szCs w:val="20"/>
              </w:rPr>
              <w:t>Название работы</w:t>
            </w:r>
          </w:p>
        </w:tc>
        <w:tc>
          <w:tcPr>
            <w:tcW w:w="1080" w:type="dxa"/>
            <w:tcBorders>
              <w:top w:val="single" w:sz="4" w:space="0" w:color="auto"/>
              <w:left w:val="nil"/>
              <w:bottom w:val="single" w:sz="4" w:space="0" w:color="auto"/>
              <w:right w:val="single" w:sz="4" w:space="0" w:color="auto"/>
            </w:tcBorders>
            <w:vAlign w:val="center"/>
            <w:hideMark/>
          </w:tcPr>
          <w:p w14:paraId="5D713D2C" w14:textId="77777777" w:rsidR="00173127" w:rsidRDefault="00173127">
            <w:pPr>
              <w:jc w:val="center"/>
              <w:rPr>
                <w:sz w:val="20"/>
                <w:szCs w:val="20"/>
              </w:rPr>
            </w:pPr>
            <w:r>
              <w:rPr>
                <w:sz w:val="20"/>
                <w:szCs w:val="20"/>
              </w:rPr>
              <w:t>Единица измерения</w:t>
            </w:r>
          </w:p>
        </w:tc>
        <w:tc>
          <w:tcPr>
            <w:tcW w:w="880" w:type="dxa"/>
            <w:tcBorders>
              <w:top w:val="single" w:sz="4" w:space="0" w:color="auto"/>
              <w:left w:val="nil"/>
              <w:bottom w:val="single" w:sz="4" w:space="0" w:color="auto"/>
              <w:right w:val="single" w:sz="4" w:space="0" w:color="auto"/>
            </w:tcBorders>
            <w:vAlign w:val="center"/>
            <w:hideMark/>
          </w:tcPr>
          <w:p w14:paraId="5C44B067" w14:textId="77777777" w:rsidR="00173127" w:rsidRDefault="00173127">
            <w:pPr>
              <w:jc w:val="center"/>
              <w:rPr>
                <w:sz w:val="20"/>
                <w:szCs w:val="20"/>
              </w:rPr>
            </w:pPr>
            <w:r>
              <w:rPr>
                <w:sz w:val="20"/>
                <w:szCs w:val="20"/>
              </w:rPr>
              <w:t>Объем</w:t>
            </w:r>
          </w:p>
        </w:tc>
        <w:tc>
          <w:tcPr>
            <w:tcW w:w="1360" w:type="dxa"/>
            <w:tcBorders>
              <w:top w:val="single" w:sz="4" w:space="0" w:color="auto"/>
              <w:left w:val="nil"/>
              <w:bottom w:val="single" w:sz="4" w:space="0" w:color="auto"/>
              <w:right w:val="single" w:sz="4" w:space="0" w:color="auto"/>
            </w:tcBorders>
            <w:vAlign w:val="center"/>
            <w:hideMark/>
          </w:tcPr>
          <w:p w14:paraId="52303D14" w14:textId="77777777" w:rsidR="00173127" w:rsidRDefault="00173127">
            <w:pPr>
              <w:jc w:val="center"/>
              <w:rPr>
                <w:sz w:val="20"/>
                <w:szCs w:val="20"/>
              </w:rPr>
            </w:pPr>
            <w:r>
              <w:rPr>
                <w:sz w:val="20"/>
                <w:szCs w:val="20"/>
              </w:rPr>
              <w:t xml:space="preserve">  максимальная цена по единицам без НДС  </w:t>
            </w:r>
          </w:p>
        </w:tc>
        <w:tc>
          <w:tcPr>
            <w:tcW w:w="1360" w:type="dxa"/>
            <w:tcBorders>
              <w:top w:val="single" w:sz="4" w:space="0" w:color="auto"/>
              <w:left w:val="nil"/>
              <w:bottom w:val="single" w:sz="4" w:space="0" w:color="auto"/>
              <w:right w:val="single" w:sz="4" w:space="0" w:color="auto"/>
            </w:tcBorders>
            <w:vAlign w:val="center"/>
            <w:hideMark/>
          </w:tcPr>
          <w:p w14:paraId="1FA4040E" w14:textId="77777777" w:rsidR="00173127" w:rsidRDefault="00173127">
            <w:pPr>
              <w:jc w:val="center"/>
              <w:rPr>
                <w:sz w:val="20"/>
                <w:szCs w:val="20"/>
              </w:rPr>
            </w:pPr>
            <w:r>
              <w:rPr>
                <w:sz w:val="20"/>
                <w:szCs w:val="20"/>
              </w:rPr>
              <w:t xml:space="preserve">  максимальная цена по единицам в процентном выражении   </w:t>
            </w:r>
          </w:p>
        </w:tc>
      </w:tr>
      <w:tr w:rsidR="00173127" w14:paraId="6D0E8359" w14:textId="77777777" w:rsidTr="00173127">
        <w:trPr>
          <w:trHeight w:val="743"/>
        </w:trPr>
        <w:tc>
          <w:tcPr>
            <w:tcW w:w="960" w:type="dxa"/>
            <w:tcBorders>
              <w:top w:val="nil"/>
              <w:left w:val="single" w:sz="4" w:space="0" w:color="auto"/>
              <w:bottom w:val="single" w:sz="4" w:space="0" w:color="auto"/>
              <w:right w:val="single" w:sz="4" w:space="0" w:color="auto"/>
            </w:tcBorders>
            <w:vAlign w:val="center"/>
            <w:hideMark/>
          </w:tcPr>
          <w:p w14:paraId="0F73E43C" w14:textId="77777777" w:rsidR="00173127" w:rsidRDefault="00173127">
            <w:pPr>
              <w:jc w:val="center"/>
              <w:rPr>
                <w:color w:val="000000"/>
                <w:sz w:val="22"/>
                <w:szCs w:val="22"/>
              </w:rPr>
            </w:pPr>
            <w:r>
              <w:rPr>
                <w:color w:val="000000"/>
                <w:sz w:val="22"/>
                <w:szCs w:val="22"/>
              </w:rPr>
              <w:lastRenderedPageBreak/>
              <w:t>1.0</w:t>
            </w:r>
          </w:p>
        </w:tc>
        <w:tc>
          <w:tcPr>
            <w:tcW w:w="4560" w:type="dxa"/>
            <w:tcBorders>
              <w:top w:val="nil"/>
              <w:left w:val="nil"/>
              <w:bottom w:val="single" w:sz="4" w:space="0" w:color="auto"/>
              <w:right w:val="single" w:sz="4" w:space="0" w:color="auto"/>
            </w:tcBorders>
            <w:vAlign w:val="center"/>
            <w:hideMark/>
          </w:tcPr>
          <w:p w14:paraId="6C078379" w14:textId="77777777" w:rsidR="00173127" w:rsidRDefault="00173127">
            <w:pPr>
              <w:rPr>
                <w:sz w:val="20"/>
                <w:szCs w:val="20"/>
              </w:rPr>
            </w:pPr>
            <w:r>
              <w:rPr>
                <w:sz w:val="20"/>
                <w:szCs w:val="20"/>
              </w:rPr>
              <w:t>Резка асфальтобетонного покрытия пилой</w:t>
            </w:r>
          </w:p>
        </w:tc>
        <w:tc>
          <w:tcPr>
            <w:tcW w:w="1080" w:type="dxa"/>
            <w:tcBorders>
              <w:top w:val="nil"/>
              <w:left w:val="nil"/>
              <w:bottom w:val="single" w:sz="4" w:space="0" w:color="auto"/>
              <w:right w:val="single" w:sz="4" w:space="0" w:color="auto"/>
            </w:tcBorders>
            <w:vAlign w:val="center"/>
            <w:hideMark/>
          </w:tcPr>
          <w:p w14:paraId="774BA334" w14:textId="77777777" w:rsidR="00173127" w:rsidRDefault="00173127">
            <w:pPr>
              <w:jc w:val="center"/>
              <w:rPr>
                <w:color w:val="000000"/>
                <w:sz w:val="22"/>
                <w:szCs w:val="22"/>
              </w:rPr>
            </w:pPr>
            <w:r>
              <w:rPr>
                <w:color w:val="000000"/>
                <w:sz w:val="22"/>
                <w:szCs w:val="22"/>
              </w:rPr>
              <w:t>м</w:t>
            </w:r>
          </w:p>
        </w:tc>
        <w:tc>
          <w:tcPr>
            <w:tcW w:w="880" w:type="dxa"/>
            <w:tcBorders>
              <w:top w:val="nil"/>
              <w:left w:val="nil"/>
              <w:bottom w:val="single" w:sz="4" w:space="0" w:color="auto"/>
              <w:right w:val="single" w:sz="4" w:space="0" w:color="auto"/>
            </w:tcBorders>
            <w:shd w:val="clear" w:color="000000" w:fill="FFFFFF"/>
            <w:vAlign w:val="center"/>
            <w:hideMark/>
          </w:tcPr>
          <w:p w14:paraId="2BC0F19C" w14:textId="77777777" w:rsidR="00173127" w:rsidRDefault="00173127">
            <w:pPr>
              <w:jc w:val="center"/>
              <w:rPr>
                <w:sz w:val="22"/>
                <w:szCs w:val="22"/>
              </w:rPr>
            </w:pPr>
            <w:r>
              <w:rPr>
                <w:sz w:val="22"/>
                <w:szCs w:val="22"/>
              </w:rPr>
              <w:t>3100</w:t>
            </w:r>
          </w:p>
        </w:tc>
        <w:tc>
          <w:tcPr>
            <w:tcW w:w="1360" w:type="dxa"/>
            <w:tcBorders>
              <w:top w:val="nil"/>
              <w:left w:val="nil"/>
              <w:bottom w:val="single" w:sz="4" w:space="0" w:color="auto"/>
              <w:right w:val="single" w:sz="4" w:space="0" w:color="auto"/>
            </w:tcBorders>
            <w:shd w:val="clear" w:color="000000" w:fill="FFFFFF"/>
            <w:noWrap/>
            <w:vAlign w:val="center"/>
            <w:hideMark/>
          </w:tcPr>
          <w:p w14:paraId="2401C0EB" w14:textId="77777777" w:rsidR="00173127" w:rsidRDefault="00173127">
            <w:pPr>
              <w:jc w:val="center"/>
              <w:rPr>
                <w:sz w:val="22"/>
                <w:szCs w:val="22"/>
              </w:rPr>
            </w:pPr>
            <w:r>
              <w:rPr>
                <w:sz w:val="22"/>
                <w:szCs w:val="22"/>
              </w:rPr>
              <w:t>800.0</w:t>
            </w:r>
          </w:p>
        </w:tc>
        <w:tc>
          <w:tcPr>
            <w:tcW w:w="1360" w:type="dxa"/>
            <w:tcBorders>
              <w:top w:val="nil"/>
              <w:left w:val="nil"/>
              <w:bottom w:val="single" w:sz="4" w:space="0" w:color="auto"/>
              <w:right w:val="single" w:sz="4" w:space="0" w:color="auto"/>
            </w:tcBorders>
            <w:vAlign w:val="center"/>
            <w:hideMark/>
          </w:tcPr>
          <w:p w14:paraId="7252C9A4" w14:textId="77777777" w:rsidR="00173127" w:rsidRDefault="00173127">
            <w:pPr>
              <w:jc w:val="center"/>
              <w:rPr>
                <w:color w:val="000000"/>
                <w:sz w:val="22"/>
                <w:szCs w:val="22"/>
              </w:rPr>
            </w:pPr>
            <w:r>
              <w:rPr>
                <w:color w:val="000000"/>
                <w:sz w:val="22"/>
                <w:szCs w:val="22"/>
              </w:rPr>
              <w:t>100%</w:t>
            </w:r>
          </w:p>
        </w:tc>
      </w:tr>
      <w:tr w:rsidR="00173127" w14:paraId="214040DE" w14:textId="77777777" w:rsidTr="00173127">
        <w:trPr>
          <w:trHeight w:val="645"/>
        </w:trPr>
        <w:tc>
          <w:tcPr>
            <w:tcW w:w="960" w:type="dxa"/>
            <w:tcBorders>
              <w:top w:val="nil"/>
              <w:left w:val="single" w:sz="4" w:space="0" w:color="auto"/>
              <w:bottom w:val="single" w:sz="4" w:space="0" w:color="auto"/>
              <w:right w:val="single" w:sz="4" w:space="0" w:color="auto"/>
            </w:tcBorders>
            <w:vAlign w:val="center"/>
            <w:hideMark/>
          </w:tcPr>
          <w:p w14:paraId="60D1E763" w14:textId="77777777" w:rsidR="00173127" w:rsidRDefault="00173127">
            <w:pPr>
              <w:jc w:val="center"/>
              <w:rPr>
                <w:color w:val="000000"/>
                <w:sz w:val="22"/>
                <w:szCs w:val="22"/>
              </w:rPr>
            </w:pPr>
            <w:r>
              <w:rPr>
                <w:color w:val="000000"/>
                <w:sz w:val="22"/>
                <w:szCs w:val="22"/>
              </w:rPr>
              <w:t>2.0</w:t>
            </w:r>
          </w:p>
        </w:tc>
        <w:tc>
          <w:tcPr>
            <w:tcW w:w="4560" w:type="dxa"/>
            <w:tcBorders>
              <w:top w:val="nil"/>
              <w:left w:val="nil"/>
              <w:bottom w:val="single" w:sz="4" w:space="0" w:color="auto"/>
              <w:right w:val="single" w:sz="4" w:space="0" w:color="auto"/>
            </w:tcBorders>
            <w:vAlign w:val="center"/>
            <w:hideMark/>
          </w:tcPr>
          <w:p w14:paraId="6FA6BD1E" w14:textId="77777777" w:rsidR="00173127" w:rsidRDefault="00173127">
            <w:pPr>
              <w:rPr>
                <w:color w:val="000000"/>
                <w:sz w:val="22"/>
                <w:szCs w:val="22"/>
              </w:rPr>
            </w:pPr>
            <w:r>
              <w:rPr>
                <w:color w:val="000000"/>
                <w:sz w:val="22"/>
                <w:szCs w:val="22"/>
              </w:rPr>
              <w:t>Заполнение неработающих люков песком и утрамбовка</w:t>
            </w:r>
          </w:p>
        </w:tc>
        <w:tc>
          <w:tcPr>
            <w:tcW w:w="1080" w:type="dxa"/>
            <w:tcBorders>
              <w:top w:val="nil"/>
              <w:left w:val="nil"/>
              <w:bottom w:val="single" w:sz="4" w:space="0" w:color="auto"/>
              <w:right w:val="single" w:sz="4" w:space="0" w:color="auto"/>
            </w:tcBorders>
            <w:vAlign w:val="center"/>
            <w:hideMark/>
          </w:tcPr>
          <w:p w14:paraId="6AB22746"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3</w:t>
            </w:r>
          </w:p>
        </w:tc>
        <w:tc>
          <w:tcPr>
            <w:tcW w:w="880" w:type="dxa"/>
            <w:tcBorders>
              <w:top w:val="nil"/>
              <w:left w:val="nil"/>
              <w:bottom w:val="single" w:sz="4" w:space="0" w:color="auto"/>
              <w:right w:val="single" w:sz="4" w:space="0" w:color="auto"/>
            </w:tcBorders>
            <w:vAlign w:val="center"/>
            <w:hideMark/>
          </w:tcPr>
          <w:p w14:paraId="4F99A08A" w14:textId="77777777" w:rsidR="00173127" w:rsidRDefault="00173127">
            <w:pPr>
              <w:jc w:val="center"/>
              <w:rPr>
                <w:sz w:val="22"/>
                <w:szCs w:val="22"/>
              </w:rPr>
            </w:pPr>
            <w:r>
              <w:rPr>
                <w:sz w:val="22"/>
                <w:szCs w:val="22"/>
              </w:rPr>
              <w:t>650</w:t>
            </w:r>
          </w:p>
        </w:tc>
        <w:tc>
          <w:tcPr>
            <w:tcW w:w="1360" w:type="dxa"/>
            <w:tcBorders>
              <w:top w:val="nil"/>
              <w:left w:val="nil"/>
              <w:bottom w:val="single" w:sz="4" w:space="0" w:color="auto"/>
              <w:right w:val="single" w:sz="4" w:space="0" w:color="auto"/>
            </w:tcBorders>
            <w:noWrap/>
            <w:vAlign w:val="center"/>
            <w:hideMark/>
          </w:tcPr>
          <w:p w14:paraId="53B0AE7D" w14:textId="77777777" w:rsidR="00173127" w:rsidRDefault="00173127">
            <w:pPr>
              <w:jc w:val="center"/>
              <w:rPr>
                <w:sz w:val="22"/>
                <w:szCs w:val="22"/>
              </w:rPr>
            </w:pPr>
            <w:r>
              <w:rPr>
                <w:sz w:val="22"/>
                <w:szCs w:val="22"/>
              </w:rPr>
              <w:t>10000.0</w:t>
            </w:r>
          </w:p>
        </w:tc>
        <w:tc>
          <w:tcPr>
            <w:tcW w:w="1360" w:type="dxa"/>
            <w:tcBorders>
              <w:top w:val="nil"/>
              <w:left w:val="nil"/>
              <w:bottom w:val="single" w:sz="4" w:space="0" w:color="auto"/>
              <w:right w:val="single" w:sz="4" w:space="0" w:color="auto"/>
            </w:tcBorders>
            <w:vAlign w:val="center"/>
            <w:hideMark/>
          </w:tcPr>
          <w:p w14:paraId="3C22E1E1" w14:textId="77777777" w:rsidR="00173127" w:rsidRDefault="00173127">
            <w:pPr>
              <w:jc w:val="center"/>
              <w:rPr>
                <w:color w:val="000000"/>
                <w:sz w:val="22"/>
                <w:szCs w:val="22"/>
              </w:rPr>
            </w:pPr>
            <w:r>
              <w:rPr>
                <w:color w:val="000000"/>
                <w:sz w:val="22"/>
                <w:szCs w:val="22"/>
              </w:rPr>
              <w:t>100%</w:t>
            </w:r>
          </w:p>
        </w:tc>
      </w:tr>
      <w:tr w:rsidR="00173127" w14:paraId="4241AE9E" w14:textId="77777777" w:rsidTr="00173127">
        <w:trPr>
          <w:trHeight w:val="458"/>
        </w:trPr>
        <w:tc>
          <w:tcPr>
            <w:tcW w:w="960" w:type="dxa"/>
            <w:tcBorders>
              <w:top w:val="nil"/>
              <w:left w:val="single" w:sz="4" w:space="0" w:color="auto"/>
              <w:bottom w:val="single" w:sz="4" w:space="0" w:color="auto"/>
              <w:right w:val="single" w:sz="4" w:space="0" w:color="auto"/>
            </w:tcBorders>
            <w:vAlign w:val="center"/>
            <w:hideMark/>
          </w:tcPr>
          <w:p w14:paraId="39054D1B" w14:textId="77777777" w:rsidR="00173127" w:rsidRDefault="00173127">
            <w:pPr>
              <w:jc w:val="center"/>
              <w:rPr>
                <w:color w:val="000000"/>
                <w:sz w:val="22"/>
                <w:szCs w:val="22"/>
              </w:rPr>
            </w:pPr>
            <w:r>
              <w:rPr>
                <w:color w:val="000000"/>
                <w:sz w:val="22"/>
                <w:szCs w:val="22"/>
              </w:rPr>
              <w:t>3.0</w:t>
            </w:r>
          </w:p>
        </w:tc>
        <w:tc>
          <w:tcPr>
            <w:tcW w:w="4560" w:type="dxa"/>
            <w:tcBorders>
              <w:top w:val="nil"/>
              <w:left w:val="nil"/>
              <w:bottom w:val="single" w:sz="4" w:space="0" w:color="auto"/>
              <w:right w:val="single" w:sz="4" w:space="0" w:color="auto"/>
            </w:tcBorders>
            <w:vAlign w:val="center"/>
            <w:hideMark/>
          </w:tcPr>
          <w:p w14:paraId="1B6BD117" w14:textId="77777777" w:rsidR="00173127" w:rsidRDefault="00173127">
            <w:pPr>
              <w:rPr>
                <w:sz w:val="20"/>
                <w:szCs w:val="20"/>
              </w:rPr>
            </w:pPr>
            <w:r>
              <w:rPr>
                <w:sz w:val="20"/>
                <w:szCs w:val="20"/>
              </w:rPr>
              <w:t>Предварительный слой гравия</w:t>
            </w:r>
          </w:p>
        </w:tc>
        <w:tc>
          <w:tcPr>
            <w:tcW w:w="1080" w:type="dxa"/>
            <w:tcBorders>
              <w:top w:val="nil"/>
              <w:left w:val="nil"/>
              <w:bottom w:val="single" w:sz="4" w:space="0" w:color="auto"/>
              <w:right w:val="single" w:sz="4" w:space="0" w:color="auto"/>
            </w:tcBorders>
            <w:vAlign w:val="center"/>
            <w:hideMark/>
          </w:tcPr>
          <w:p w14:paraId="12410F63"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3</w:t>
            </w:r>
          </w:p>
        </w:tc>
        <w:tc>
          <w:tcPr>
            <w:tcW w:w="880" w:type="dxa"/>
            <w:tcBorders>
              <w:top w:val="nil"/>
              <w:left w:val="nil"/>
              <w:bottom w:val="single" w:sz="4" w:space="0" w:color="auto"/>
              <w:right w:val="single" w:sz="4" w:space="0" w:color="auto"/>
            </w:tcBorders>
            <w:vAlign w:val="center"/>
            <w:hideMark/>
          </w:tcPr>
          <w:p w14:paraId="64F80CFF" w14:textId="77777777" w:rsidR="00173127" w:rsidRDefault="00173127">
            <w:pPr>
              <w:jc w:val="center"/>
              <w:rPr>
                <w:sz w:val="22"/>
                <w:szCs w:val="22"/>
              </w:rPr>
            </w:pPr>
            <w:r>
              <w:rPr>
                <w:sz w:val="22"/>
                <w:szCs w:val="22"/>
              </w:rPr>
              <w:t>1750</w:t>
            </w:r>
          </w:p>
        </w:tc>
        <w:tc>
          <w:tcPr>
            <w:tcW w:w="1360" w:type="dxa"/>
            <w:tcBorders>
              <w:top w:val="nil"/>
              <w:left w:val="nil"/>
              <w:bottom w:val="single" w:sz="4" w:space="0" w:color="auto"/>
              <w:right w:val="single" w:sz="4" w:space="0" w:color="auto"/>
            </w:tcBorders>
            <w:noWrap/>
            <w:vAlign w:val="center"/>
            <w:hideMark/>
          </w:tcPr>
          <w:p w14:paraId="1B179025" w14:textId="77777777" w:rsidR="00173127" w:rsidRDefault="00173127">
            <w:pPr>
              <w:jc w:val="center"/>
              <w:rPr>
                <w:sz w:val="22"/>
                <w:szCs w:val="22"/>
              </w:rPr>
            </w:pPr>
            <w:r>
              <w:rPr>
                <w:sz w:val="22"/>
                <w:szCs w:val="22"/>
              </w:rPr>
              <w:t>10900.0</w:t>
            </w:r>
          </w:p>
        </w:tc>
        <w:tc>
          <w:tcPr>
            <w:tcW w:w="1360" w:type="dxa"/>
            <w:tcBorders>
              <w:top w:val="nil"/>
              <w:left w:val="nil"/>
              <w:bottom w:val="single" w:sz="4" w:space="0" w:color="auto"/>
              <w:right w:val="single" w:sz="4" w:space="0" w:color="auto"/>
            </w:tcBorders>
            <w:vAlign w:val="center"/>
            <w:hideMark/>
          </w:tcPr>
          <w:p w14:paraId="7201986E" w14:textId="77777777" w:rsidR="00173127" w:rsidRDefault="00173127">
            <w:pPr>
              <w:jc w:val="center"/>
              <w:rPr>
                <w:color w:val="000000"/>
                <w:sz w:val="22"/>
                <w:szCs w:val="22"/>
              </w:rPr>
            </w:pPr>
            <w:r>
              <w:rPr>
                <w:color w:val="000000"/>
                <w:sz w:val="22"/>
                <w:szCs w:val="22"/>
              </w:rPr>
              <w:t>100%</w:t>
            </w:r>
          </w:p>
        </w:tc>
      </w:tr>
      <w:tr w:rsidR="00173127" w14:paraId="2779AEB3" w14:textId="77777777" w:rsidTr="00173127">
        <w:trPr>
          <w:trHeight w:val="698"/>
        </w:trPr>
        <w:tc>
          <w:tcPr>
            <w:tcW w:w="960" w:type="dxa"/>
            <w:tcBorders>
              <w:top w:val="nil"/>
              <w:left w:val="single" w:sz="4" w:space="0" w:color="auto"/>
              <w:bottom w:val="single" w:sz="4" w:space="0" w:color="auto"/>
              <w:right w:val="single" w:sz="4" w:space="0" w:color="auto"/>
            </w:tcBorders>
            <w:vAlign w:val="center"/>
            <w:hideMark/>
          </w:tcPr>
          <w:p w14:paraId="6CD4CA93" w14:textId="77777777" w:rsidR="00173127" w:rsidRDefault="00173127">
            <w:pPr>
              <w:jc w:val="center"/>
              <w:rPr>
                <w:color w:val="000000"/>
                <w:sz w:val="22"/>
                <w:szCs w:val="22"/>
              </w:rPr>
            </w:pPr>
            <w:r>
              <w:rPr>
                <w:color w:val="000000"/>
                <w:sz w:val="22"/>
                <w:szCs w:val="22"/>
              </w:rPr>
              <w:t>4.0</w:t>
            </w:r>
          </w:p>
        </w:tc>
        <w:tc>
          <w:tcPr>
            <w:tcW w:w="4560" w:type="dxa"/>
            <w:tcBorders>
              <w:top w:val="nil"/>
              <w:left w:val="nil"/>
              <w:bottom w:val="single" w:sz="4" w:space="0" w:color="auto"/>
              <w:right w:val="single" w:sz="4" w:space="0" w:color="auto"/>
            </w:tcBorders>
            <w:vAlign w:val="center"/>
            <w:hideMark/>
          </w:tcPr>
          <w:p w14:paraId="3A6C47D0" w14:textId="77777777" w:rsidR="00173127" w:rsidRDefault="00173127">
            <w:pPr>
              <w:rPr>
                <w:sz w:val="20"/>
                <w:szCs w:val="20"/>
              </w:rPr>
            </w:pPr>
            <w:r>
              <w:rPr>
                <w:sz w:val="20"/>
                <w:szCs w:val="20"/>
              </w:rPr>
              <w:t>Распространение битума 1000м</w:t>
            </w:r>
            <w:r>
              <w:rPr>
                <w:sz w:val="20"/>
                <w:szCs w:val="20"/>
                <w:vertAlign w:val="superscript"/>
              </w:rPr>
              <w:t xml:space="preserve">2     </w:t>
            </w:r>
            <w:r>
              <w:rPr>
                <w:sz w:val="20"/>
                <w:szCs w:val="20"/>
              </w:rPr>
              <w:t xml:space="preserve"> 4.12 т расхода битума</w:t>
            </w:r>
          </w:p>
        </w:tc>
        <w:tc>
          <w:tcPr>
            <w:tcW w:w="1080" w:type="dxa"/>
            <w:tcBorders>
              <w:top w:val="nil"/>
              <w:left w:val="nil"/>
              <w:bottom w:val="single" w:sz="4" w:space="0" w:color="auto"/>
              <w:right w:val="single" w:sz="4" w:space="0" w:color="auto"/>
            </w:tcBorders>
            <w:vAlign w:val="center"/>
            <w:hideMark/>
          </w:tcPr>
          <w:p w14:paraId="670BCB4E" w14:textId="77777777" w:rsidR="00173127" w:rsidRDefault="00173127">
            <w:pPr>
              <w:jc w:val="center"/>
              <w:rPr>
                <w:color w:val="000000"/>
                <w:sz w:val="22"/>
                <w:szCs w:val="22"/>
              </w:rPr>
            </w:pPr>
            <w:r>
              <w:rPr>
                <w:color w:val="000000"/>
                <w:sz w:val="22"/>
                <w:szCs w:val="22"/>
              </w:rPr>
              <w:t>т</w:t>
            </w:r>
          </w:p>
        </w:tc>
        <w:tc>
          <w:tcPr>
            <w:tcW w:w="880" w:type="dxa"/>
            <w:tcBorders>
              <w:top w:val="nil"/>
              <w:left w:val="nil"/>
              <w:bottom w:val="single" w:sz="4" w:space="0" w:color="auto"/>
              <w:right w:val="single" w:sz="4" w:space="0" w:color="auto"/>
            </w:tcBorders>
            <w:vAlign w:val="center"/>
            <w:hideMark/>
          </w:tcPr>
          <w:p w14:paraId="4A8359E2" w14:textId="77777777" w:rsidR="00173127" w:rsidRDefault="00173127">
            <w:pPr>
              <w:jc w:val="center"/>
              <w:rPr>
                <w:sz w:val="22"/>
                <w:szCs w:val="22"/>
              </w:rPr>
            </w:pPr>
            <w:r>
              <w:rPr>
                <w:sz w:val="22"/>
                <w:szCs w:val="22"/>
              </w:rPr>
              <w:t>7.2</w:t>
            </w:r>
          </w:p>
        </w:tc>
        <w:tc>
          <w:tcPr>
            <w:tcW w:w="1360" w:type="dxa"/>
            <w:tcBorders>
              <w:top w:val="nil"/>
              <w:left w:val="nil"/>
              <w:bottom w:val="single" w:sz="4" w:space="0" w:color="auto"/>
              <w:right w:val="single" w:sz="4" w:space="0" w:color="auto"/>
            </w:tcBorders>
            <w:noWrap/>
            <w:vAlign w:val="center"/>
            <w:hideMark/>
          </w:tcPr>
          <w:p w14:paraId="2C1C182E" w14:textId="77777777" w:rsidR="00173127" w:rsidRDefault="00173127">
            <w:pPr>
              <w:jc w:val="center"/>
              <w:rPr>
                <w:sz w:val="22"/>
                <w:szCs w:val="22"/>
              </w:rPr>
            </w:pPr>
            <w:r>
              <w:rPr>
                <w:sz w:val="22"/>
                <w:szCs w:val="22"/>
              </w:rPr>
              <w:t>400000.0</w:t>
            </w:r>
          </w:p>
        </w:tc>
        <w:tc>
          <w:tcPr>
            <w:tcW w:w="1360" w:type="dxa"/>
            <w:tcBorders>
              <w:top w:val="nil"/>
              <w:left w:val="nil"/>
              <w:bottom w:val="single" w:sz="4" w:space="0" w:color="auto"/>
              <w:right w:val="single" w:sz="4" w:space="0" w:color="auto"/>
            </w:tcBorders>
            <w:vAlign w:val="center"/>
            <w:hideMark/>
          </w:tcPr>
          <w:p w14:paraId="4CD877D3" w14:textId="77777777" w:rsidR="00173127" w:rsidRDefault="00173127">
            <w:pPr>
              <w:jc w:val="center"/>
              <w:rPr>
                <w:color w:val="000000"/>
                <w:sz w:val="22"/>
                <w:szCs w:val="22"/>
              </w:rPr>
            </w:pPr>
            <w:r>
              <w:rPr>
                <w:color w:val="000000"/>
                <w:sz w:val="22"/>
                <w:szCs w:val="22"/>
              </w:rPr>
              <w:t>100%</w:t>
            </w:r>
          </w:p>
        </w:tc>
      </w:tr>
      <w:tr w:rsidR="00173127" w14:paraId="46350C1D" w14:textId="77777777" w:rsidTr="00173127">
        <w:trPr>
          <w:trHeight w:val="818"/>
        </w:trPr>
        <w:tc>
          <w:tcPr>
            <w:tcW w:w="960" w:type="dxa"/>
            <w:tcBorders>
              <w:top w:val="nil"/>
              <w:left w:val="single" w:sz="4" w:space="0" w:color="auto"/>
              <w:bottom w:val="single" w:sz="4" w:space="0" w:color="auto"/>
              <w:right w:val="single" w:sz="4" w:space="0" w:color="auto"/>
            </w:tcBorders>
            <w:vAlign w:val="center"/>
            <w:hideMark/>
          </w:tcPr>
          <w:p w14:paraId="022FC2BA" w14:textId="77777777" w:rsidR="00173127" w:rsidRDefault="00173127">
            <w:pPr>
              <w:jc w:val="center"/>
              <w:rPr>
                <w:color w:val="000000"/>
                <w:sz w:val="22"/>
                <w:szCs w:val="22"/>
              </w:rPr>
            </w:pPr>
            <w:r>
              <w:rPr>
                <w:color w:val="000000"/>
                <w:sz w:val="22"/>
                <w:szCs w:val="22"/>
              </w:rPr>
              <w:t>5.0</w:t>
            </w:r>
          </w:p>
        </w:tc>
        <w:tc>
          <w:tcPr>
            <w:tcW w:w="4560" w:type="dxa"/>
            <w:tcBorders>
              <w:top w:val="nil"/>
              <w:left w:val="nil"/>
              <w:bottom w:val="single" w:sz="4" w:space="0" w:color="auto"/>
              <w:right w:val="single" w:sz="4" w:space="0" w:color="auto"/>
            </w:tcBorders>
            <w:vAlign w:val="center"/>
            <w:hideMark/>
          </w:tcPr>
          <w:p w14:paraId="7D4E07CC" w14:textId="77777777" w:rsidR="00173127" w:rsidRDefault="00173127">
            <w:pPr>
              <w:rPr>
                <w:sz w:val="20"/>
                <w:szCs w:val="20"/>
              </w:rPr>
            </w:pPr>
            <w:r>
              <w:rPr>
                <w:sz w:val="20"/>
                <w:szCs w:val="20"/>
              </w:rPr>
              <w:t>Подготовка  покрытия из крупнозернистого асфальтобетона 6 см толщиной</w:t>
            </w:r>
          </w:p>
        </w:tc>
        <w:tc>
          <w:tcPr>
            <w:tcW w:w="1080" w:type="dxa"/>
            <w:tcBorders>
              <w:top w:val="nil"/>
              <w:left w:val="nil"/>
              <w:bottom w:val="single" w:sz="4" w:space="0" w:color="auto"/>
              <w:right w:val="single" w:sz="4" w:space="0" w:color="auto"/>
            </w:tcBorders>
            <w:vAlign w:val="center"/>
            <w:hideMark/>
          </w:tcPr>
          <w:p w14:paraId="358E2016"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2</w:t>
            </w:r>
          </w:p>
        </w:tc>
        <w:tc>
          <w:tcPr>
            <w:tcW w:w="880" w:type="dxa"/>
            <w:tcBorders>
              <w:top w:val="nil"/>
              <w:left w:val="nil"/>
              <w:bottom w:val="single" w:sz="4" w:space="0" w:color="auto"/>
              <w:right w:val="single" w:sz="4" w:space="0" w:color="auto"/>
            </w:tcBorders>
            <w:vAlign w:val="center"/>
            <w:hideMark/>
          </w:tcPr>
          <w:p w14:paraId="2871CA07" w14:textId="77777777" w:rsidR="00173127" w:rsidRDefault="00173127">
            <w:pPr>
              <w:jc w:val="center"/>
              <w:rPr>
                <w:sz w:val="22"/>
                <w:szCs w:val="22"/>
              </w:rPr>
            </w:pPr>
            <w:r>
              <w:rPr>
                <w:sz w:val="22"/>
                <w:szCs w:val="22"/>
              </w:rPr>
              <w:t>1750</w:t>
            </w:r>
          </w:p>
        </w:tc>
        <w:tc>
          <w:tcPr>
            <w:tcW w:w="1360" w:type="dxa"/>
            <w:tcBorders>
              <w:top w:val="nil"/>
              <w:left w:val="nil"/>
              <w:bottom w:val="single" w:sz="4" w:space="0" w:color="auto"/>
              <w:right w:val="single" w:sz="4" w:space="0" w:color="auto"/>
            </w:tcBorders>
            <w:noWrap/>
            <w:vAlign w:val="center"/>
            <w:hideMark/>
          </w:tcPr>
          <w:p w14:paraId="306046CF" w14:textId="77777777" w:rsidR="00173127" w:rsidRDefault="00173127">
            <w:pPr>
              <w:jc w:val="center"/>
              <w:rPr>
                <w:sz w:val="22"/>
                <w:szCs w:val="22"/>
              </w:rPr>
            </w:pPr>
            <w:r>
              <w:rPr>
                <w:sz w:val="22"/>
                <w:szCs w:val="22"/>
              </w:rPr>
              <w:t>7600.0</w:t>
            </w:r>
          </w:p>
        </w:tc>
        <w:tc>
          <w:tcPr>
            <w:tcW w:w="1360" w:type="dxa"/>
            <w:tcBorders>
              <w:top w:val="nil"/>
              <w:left w:val="nil"/>
              <w:bottom w:val="single" w:sz="4" w:space="0" w:color="auto"/>
              <w:right w:val="single" w:sz="4" w:space="0" w:color="auto"/>
            </w:tcBorders>
            <w:vAlign w:val="center"/>
            <w:hideMark/>
          </w:tcPr>
          <w:p w14:paraId="78894BFC" w14:textId="77777777" w:rsidR="00173127" w:rsidRDefault="00173127">
            <w:pPr>
              <w:jc w:val="center"/>
              <w:rPr>
                <w:color w:val="000000"/>
                <w:sz w:val="22"/>
                <w:szCs w:val="22"/>
              </w:rPr>
            </w:pPr>
            <w:r>
              <w:rPr>
                <w:color w:val="000000"/>
                <w:sz w:val="22"/>
                <w:szCs w:val="22"/>
              </w:rPr>
              <w:t>100%</w:t>
            </w:r>
          </w:p>
        </w:tc>
      </w:tr>
      <w:tr w:rsidR="00173127" w14:paraId="28989911" w14:textId="77777777" w:rsidTr="00173127">
        <w:trPr>
          <w:trHeight w:val="900"/>
        </w:trPr>
        <w:tc>
          <w:tcPr>
            <w:tcW w:w="960" w:type="dxa"/>
            <w:tcBorders>
              <w:top w:val="nil"/>
              <w:left w:val="single" w:sz="4" w:space="0" w:color="auto"/>
              <w:bottom w:val="single" w:sz="4" w:space="0" w:color="auto"/>
              <w:right w:val="single" w:sz="4" w:space="0" w:color="auto"/>
            </w:tcBorders>
            <w:vAlign w:val="center"/>
            <w:hideMark/>
          </w:tcPr>
          <w:p w14:paraId="7C1EA141" w14:textId="77777777" w:rsidR="00173127" w:rsidRDefault="00173127">
            <w:pPr>
              <w:jc w:val="center"/>
              <w:rPr>
                <w:color w:val="000000"/>
                <w:sz w:val="22"/>
                <w:szCs w:val="22"/>
              </w:rPr>
            </w:pPr>
            <w:r>
              <w:rPr>
                <w:color w:val="000000"/>
                <w:sz w:val="22"/>
                <w:szCs w:val="22"/>
              </w:rPr>
              <w:t>6.0</w:t>
            </w:r>
          </w:p>
        </w:tc>
        <w:tc>
          <w:tcPr>
            <w:tcW w:w="4560" w:type="dxa"/>
            <w:tcBorders>
              <w:top w:val="nil"/>
              <w:left w:val="nil"/>
              <w:bottom w:val="single" w:sz="4" w:space="0" w:color="auto"/>
              <w:right w:val="single" w:sz="4" w:space="0" w:color="auto"/>
            </w:tcBorders>
            <w:vAlign w:val="center"/>
            <w:hideMark/>
          </w:tcPr>
          <w:p w14:paraId="3E1D29F5" w14:textId="77777777" w:rsidR="00173127" w:rsidRDefault="00173127">
            <w:pPr>
              <w:rPr>
                <w:sz w:val="20"/>
                <w:szCs w:val="20"/>
              </w:rPr>
            </w:pPr>
            <w:r>
              <w:rPr>
                <w:sz w:val="20"/>
                <w:szCs w:val="20"/>
              </w:rPr>
              <w:t>Подготовка дорожного покрытия из мелкозернистого асфальтобетона 5 см толщиной</w:t>
            </w:r>
          </w:p>
        </w:tc>
        <w:tc>
          <w:tcPr>
            <w:tcW w:w="1080" w:type="dxa"/>
            <w:tcBorders>
              <w:top w:val="nil"/>
              <w:left w:val="nil"/>
              <w:bottom w:val="single" w:sz="4" w:space="0" w:color="auto"/>
              <w:right w:val="single" w:sz="4" w:space="0" w:color="auto"/>
            </w:tcBorders>
            <w:vAlign w:val="center"/>
            <w:hideMark/>
          </w:tcPr>
          <w:p w14:paraId="7FDF72D8"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2</w:t>
            </w:r>
          </w:p>
        </w:tc>
        <w:tc>
          <w:tcPr>
            <w:tcW w:w="880" w:type="dxa"/>
            <w:tcBorders>
              <w:top w:val="nil"/>
              <w:left w:val="nil"/>
              <w:bottom w:val="single" w:sz="4" w:space="0" w:color="auto"/>
              <w:right w:val="single" w:sz="4" w:space="0" w:color="auto"/>
            </w:tcBorders>
            <w:vAlign w:val="center"/>
            <w:hideMark/>
          </w:tcPr>
          <w:p w14:paraId="3A45B650" w14:textId="77777777" w:rsidR="00173127" w:rsidRDefault="00173127">
            <w:pPr>
              <w:jc w:val="center"/>
              <w:rPr>
                <w:sz w:val="22"/>
                <w:szCs w:val="22"/>
              </w:rPr>
            </w:pPr>
            <w:r>
              <w:rPr>
                <w:sz w:val="22"/>
                <w:szCs w:val="22"/>
              </w:rPr>
              <w:t>1750</w:t>
            </w:r>
          </w:p>
        </w:tc>
        <w:tc>
          <w:tcPr>
            <w:tcW w:w="1360" w:type="dxa"/>
            <w:tcBorders>
              <w:top w:val="nil"/>
              <w:left w:val="nil"/>
              <w:bottom w:val="single" w:sz="4" w:space="0" w:color="auto"/>
              <w:right w:val="single" w:sz="4" w:space="0" w:color="auto"/>
            </w:tcBorders>
            <w:noWrap/>
            <w:vAlign w:val="center"/>
            <w:hideMark/>
          </w:tcPr>
          <w:p w14:paraId="1F6FFFFE" w14:textId="77777777" w:rsidR="00173127" w:rsidRDefault="00173127">
            <w:pPr>
              <w:jc w:val="center"/>
              <w:rPr>
                <w:sz w:val="22"/>
                <w:szCs w:val="22"/>
              </w:rPr>
            </w:pPr>
            <w:r>
              <w:rPr>
                <w:sz w:val="22"/>
                <w:szCs w:val="22"/>
              </w:rPr>
              <w:t>7200.0</w:t>
            </w:r>
          </w:p>
        </w:tc>
        <w:tc>
          <w:tcPr>
            <w:tcW w:w="1360" w:type="dxa"/>
            <w:tcBorders>
              <w:top w:val="nil"/>
              <w:left w:val="nil"/>
              <w:bottom w:val="single" w:sz="4" w:space="0" w:color="auto"/>
              <w:right w:val="single" w:sz="4" w:space="0" w:color="auto"/>
            </w:tcBorders>
            <w:vAlign w:val="center"/>
            <w:hideMark/>
          </w:tcPr>
          <w:p w14:paraId="26BC8074" w14:textId="77777777" w:rsidR="00173127" w:rsidRDefault="00173127">
            <w:pPr>
              <w:jc w:val="center"/>
              <w:rPr>
                <w:color w:val="000000"/>
                <w:sz w:val="22"/>
                <w:szCs w:val="22"/>
              </w:rPr>
            </w:pPr>
            <w:r>
              <w:rPr>
                <w:color w:val="000000"/>
                <w:sz w:val="22"/>
                <w:szCs w:val="22"/>
              </w:rPr>
              <w:t>100%</w:t>
            </w:r>
          </w:p>
        </w:tc>
      </w:tr>
      <w:tr w:rsidR="00173127" w14:paraId="570D36DA" w14:textId="77777777" w:rsidTr="00173127">
        <w:trPr>
          <w:trHeight w:val="720"/>
        </w:trPr>
        <w:tc>
          <w:tcPr>
            <w:tcW w:w="960" w:type="dxa"/>
            <w:tcBorders>
              <w:top w:val="nil"/>
              <w:left w:val="single" w:sz="4" w:space="0" w:color="auto"/>
              <w:bottom w:val="single" w:sz="4" w:space="0" w:color="auto"/>
              <w:right w:val="single" w:sz="4" w:space="0" w:color="auto"/>
            </w:tcBorders>
            <w:vAlign w:val="center"/>
            <w:hideMark/>
          </w:tcPr>
          <w:p w14:paraId="0134DA20" w14:textId="77777777" w:rsidR="00173127" w:rsidRDefault="00173127">
            <w:pPr>
              <w:jc w:val="center"/>
              <w:rPr>
                <w:color w:val="000000"/>
                <w:sz w:val="22"/>
                <w:szCs w:val="22"/>
              </w:rPr>
            </w:pPr>
            <w:r>
              <w:rPr>
                <w:color w:val="000000"/>
                <w:sz w:val="22"/>
                <w:szCs w:val="22"/>
              </w:rPr>
              <w:t>7.0</w:t>
            </w:r>
          </w:p>
        </w:tc>
        <w:tc>
          <w:tcPr>
            <w:tcW w:w="4560" w:type="dxa"/>
            <w:tcBorders>
              <w:top w:val="nil"/>
              <w:left w:val="nil"/>
              <w:bottom w:val="single" w:sz="4" w:space="0" w:color="auto"/>
              <w:right w:val="single" w:sz="4" w:space="0" w:color="auto"/>
            </w:tcBorders>
            <w:vAlign w:val="center"/>
            <w:hideMark/>
          </w:tcPr>
          <w:p w14:paraId="63A0B2E6" w14:textId="77777777" w:rsidR="00173127" w:rsidRDefault="00173127">
            <w:pPr>
              <w:rPr>
                <w:sz w:val="20"/>
                <w:szCs w:val="20"/>
              </w:rPr>
            </w:pPr>
            <w:r>
              <w:rPr>
                <w:sz w:val="20"/>
                <w:szCs w:val="20"/>
              </w:rPr>
              <w:t>Подготовка дорожного покрытия из мелкозернистого асфальтобетона 4 см толщиной</w:t>
            </w:r>
          </w:p>
        </w:tc>
        <w:tc>
          <w:tcPr>
            <w:tcW w:w="1080" w:type="dxa"/>
            <w:tcBorders>
              <w:top w:val="nil"/>
              <w:left w:val="nil"/>
              <w:bottom w:val="single" w:sz="4" w:space="0" w:color="auto"/>
              <w:right w:val="single" w:sz="4" w:space="0" w:color="auto"/>
            </w:tcBorders>
            <w:vAlign w:val="center"/>
            <w:hideMark/>
          </w:tcPr>
          <w:p w14:paraId="26FC0104"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3</w:t>
            </w:r>
          </w:p>
        </w:tc>
        <w:tc>
          <w:tcPr>
            <w:tcW w:w="880" w:type="dxa"/>
            <w:tcBorders>
              <w:top w:val="nil"/>
              <w:left w:val="nil"/>
              <w:bottom w:val="single" w:sz="4" w:space="0" w:color="auto"/>
              <w:right w:val="single" w:sz="4" w:space="0" w:color="auto"/>
            </w:tcBorders>
            <w:vAlign w:val="center"/>
            <w:hideMark/>
          </w:tcPr>
          <w:p w14:paraId="2CBFC521" w14:textId="77777777" w:rsidR="00173127" w:rsidRDefault="00173127">
            <w:pPr>
              <w:jc w:val="center"/>
              <w:rPr>
                <w:sz w:val="22"/>
                <w:szCs w:val="22"/>
              </w:rPr>
            </w:pPr>
            <w:r>
              <w:rPr>
                <w:sz w:val="22"/>
                <w:szCs w:val="22"/>
              </w:rPr>
              <w:t>1750</w:t>
            </w:r>
          </w:p>
        </w:tc>
        <w:tc>
          <w:tcPr>
            <w:tcW w:w="1360" w:type="dxa"/>
            <w:tcBorders>
              <w:top w:val="nil"/>
              <w:left w:val="nil"/>
              <w:bottom w:val="single" w:sz="4" w:space="0" w:color="auto"/>
              <w:right w:val="single" w:sz="4" w:space="0" w:color="auto"/>
            </w:tcBorders>
            <w:noWrap/>
            <w:vAlign w:val="center"/>
            <w:hideMark/>
          </w:tcPr>
          <w:p w14:paraId="53FA5230" w14:textId="77777777" w:rsidR="00173127" w:rsidRDefault="00173127">
            <w:pPr>
              <w:jc w:val="center"/>
              <w:rPr>
                <w:sz w:val="22"/>
                <w:szCs w:val="22"/>
              </w:rPr>
            </w:pPr>
            <w:r>
              <w:rPr>
                <w:sz w:val="22"/>
                <w:szCs w:val="22"/>
              </w:rPr>
              <w:t>6500.0</w:t>
            </w:r>
          </w:p>
        </w:tc>
        <w:tc>
          <w:tcPr>
            <w:tcW w:w="1360" w:type="dxa"/>
            <w:tcBorders>
              <w:top w:val="nil"/>
              <w:left w:val="nil"/>
              <w:bottom w:val="single" w:sz="4" w:space="0" w:color="auto"/>
              <w:right w:val="single" w:sz="4" w:space="0" w:color="auto"/>
            </w:tcBorders>
            <w:vAlign w:val="center"/>
            <w:hideMark/>
          </w:tcPr>
          <w:p w14:paraId="452FD50D" w14:textId="77777777" w:rsidR="00173127" w:rsidRDefault="00173127">
            <w:pPr>
              <w:jc w:val="center"/>
              <w:rPr>
                <w:color w:val="000000"/>
                <w:sz w:val="22"/>
                <w:szCs w:val="22"/>
              </w:rPr>
            </w:pPr>
            <w:r>
              <w:rPr>
                <w:color w:val="000000"/>
                <w:sz w:val="22"/>
                <w:szCs w:val="22"/>
              </w:rPr>
              <w:t>100%</w:t>
            </w:r>
          </w:p>
        </w:tc>
      </w:tr>
      <w:tr w:rsidR="00173127" w14:paraId="42AC1CAF" w14:textId="77777777" w:rsidTr="00173127">
        <w:trPr>
          <w:trHeight w:val="1125"/>
        </w:trPr>
        <w:tc>
          <w:tcPr>
            <w:tcW w:w="960" w:type="dxa"/>
            <w:tcBorders>
              <w:top w:val="nil"/>
              <w:left w:val="single" w:sz="4" w:space="0" w:color="auto"/>
              <w:bottom w:val="single" w:sz="4" w:space="0" w:color="auto"/>
              <w:right w:val="single" w:sz="4" w:space="0" w:color="auto"/>
            </w:tcBorders>
            <w:vAlign w:val="center"/>
            <w:hideMark/>
          </w:tcPr>
          <w:p w14:paraId="30FE2EF3" w14:textId="77777777" w:rsidR="00173127" w:rsidRDefault="00173127">
            <w:pPr>
              <w:jc w:val="center"/>
              <w:rPr>
                <w:color w:val="000000"/>
                <w:sz w:val="22"/>
                <w:szCs w:val="22"/>
              </w:rPr>
            </w:pPr>
            <w:r>
              <w:rPr>
                <w:color w:val="000000"/>
                <w:sz w:val="22"/>
                <w:szCs w:val="22"/>
              </w:rPr>
              <w:t>8.0</w:t>
            </w:r>
          </w:p>
        </w:tc>
        <w:tc>
          <w:tcPr>
            <w:tcW w:w="4560" w:type="dxa"/>
            <w:tcBorders>
              <w:top w:val="nil"/>
              <w:left w:val="nil"/>
              <w:bottom w:val="single" w:sz="4" w:space="0" w:color="auto"/>
              <w:right w:val="single" w:sz="4" w:space="0" w:color="auto"/>
            </w:tcBorders>
            <w:vAlign w:val="center"/>
            <w:hideMark/>
          </w:tcPr>
          <w:p w14:paraId="225BED61" w14:textId="77777777" w:rsidR="00173127" w:rsidRDefault="00173127">
            <w:pPr>
              <w:rPr>
                <w:sz w:val="20"/>
                <w:szCs w:val="20"/>
              </w:rPr>
            </w:pPr>
            <w:r>
              <w:rPr>
                <w:sz w:val="20"/>
                <w:szCs w:val="20"/>
              </w:rPr>
              <w:t>Сбор, погрузка и транспортировка мусора из существующих мусорных ям на территорию/полигон, прилегающий к шоссе Нубарашен, дом 4.</w:t>
            </w:r>
          </w:p>
        </w:tc>
        <w:tc>
          <w:tcPr>
            <w:tcW w:w="1080" w:type="dxa"/>
            <w:tcBorders>
              <w:top w:val="nil"/>
              <w:left w:val="nil"/>
              <w:bottom w:val="single" w:sz="4" w:space="0" w:color="auto"/>
              <w:right w:val="single" w:sz="4" w:space="0" w:color="auto"/>
            </w:tcBorders>
            <w:vAlign w:val="center"/>
            <w:hideMark/>
          </w:tcPr>
          <w:p w14:paraId="3BAE788E"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3</w:t>
            </w:r>
          </w:p>
        </w:tc>
        <w:tc>
          <w:tcPr>
            <w:tcW w:w="880" w:type="dxa"/>
            <w:tcBorders>
              <w:top w:val="nil"/>
              <w:left w:val="nil"/>
              <w:bottom w:val="single" w:sz="4" w:space="0" w:color="auto"/>
              <w:right w:val="single" w:sz="4" w:space="0" w:color="auto"/>
            </w:tcBorders>
            <w:vAlign w:val="center"/>
            <w:hideMark/>
          </w:tcPr>
          <w:p w14:paraId="2F53C304" w14:textId="77777777" w:rsidR="00173127" w:rsidRDefault="00173127">
            <w:pPr>
              <w:jc w:val="center"/>
              <w:rPr>
                <w:sz w:val="22"/>
                <w:szCs w:val="22"/>
              </w:rPr>
            </w:pPr>
            <w:r>
              <w:rPr>
                <w:sz w:val="22"/>
                <w:szCs w:val="22"/>
              </w:rPr>
              <w:t>65</w:t>
            </w:r>
          </w:p>
        </w:tc>
        <w:tc>
          <w:tcPr>
            <w:tcW w:w="1360" w:type="dxa"/>
            <w:tcBorders>
              <w:top w:val="nil"/>
              <w:left w:val="nil"/>
              <w:bottom w:val="single" w:sz="4" w:space="0" w:color="auto"/>
              <w:right w:val="single" w:sz="4" w:space="0" w:color="auto"/>
            </w:tcBorders>
            <w:noWrap/>
            <w:vAlign w:val="center"/>
            <w:hideMark/>
          </w:tcPr>
          <w:p w14:paraId="3B6D4BB7" w14:textId="77777777" w:rsidR="00173127" w:rsidRDefault="00173127">
            <w:pPr>
              <w:jc w:val="center"/>
              <w:rPr>
                <w:sz w:val="22"/>
                <w:szCs w:val="22"/>
              </w:rPr>
            </w:pPr>
            <w:r>
              <w:rPr>
                <w:sz w:val="22"/>
                <w:szCs w:val="22"/>
              </w:rPr>
              <w:t>11700.0</w:t>
            </w:r>
          </w:p>
        </w:tc>
        <w:tc>
          <w:tcPr>
            <w:tcW w:w="1360" w:type="dxa"/>
            <w:tcBorders>
              <w:top w:val="nil"/>
              <w:left w:val="nil"/>
              <w:bottom w:val="single" w:sz="4" w:space="0" w:color="auto"/>
              <w:right w:val="single" w:sz="4" w:space="0" w:color="auto"/>
            </w:tcBorders>
            <w:vAlign w:val="center"/>
            <w:hideMark/>
          </w:tcPr>
          <w:p w14:paraId="6AFE8E75" w14:textId="77777777" w:rsidR="00173127" w:rsidRDefault="00173127">
            <w:pPr>
              <w:jc w:val="center"/>
              <w:rPr>
                <w:color w:val="000000"/>
                <w:sz w:val="22"/>
                <w:szCs w:val="22"/>
              </w:rPr>
            </w:pPr>
            <w:r>
              <w:rPr>
                <w:color w:val="000000"/>
                <w:sz w:val="22"/>
                <w:szCs w:val="22"/>
              </w:rPr>
              <w:t>100%</w:t>
            </w:r>
          </w:p>
        </w:tc>
      </w:tr>
      <w:tr w:rsidR="00173127" w14:paraId="5C615054" w14:textId="77777777" w:rsidTr="00173127">
        <w:trPr>
          <w:trHeight w:val="1260"/>
        </w:trPr>
        <w:tc>
          <w:tcPr>
            <w:tcW w:w="960" w:type="dxa"/>
            <w:tcBorders>
              <w:top w:val="nil"/>
              <w:left w:val="single" w:sz="4" w:space="0" w:color="auto"/>
              <w:bottom w:val="single" w:sz="4" w:space="0" w:color="auto"/>
              <w:right w:val="single" w:sz="4" w:space="0" w:color="auto"/>
            </w:tcBorders>
            <w:vAlign w:val="center"/>
            <w:hideMark/>
          </w:tcPr>
          <w:p w14:paraId="5FD53AEA" w14:textId="77777777" w:rsidR="00173127" w:rsidRDefault="00173127">
            <w:pPr>
              <w:jc w:val="center"/>
              <w:rPr>
                <w:color w:val="000000"/>
                <w:sz w:val="22"/>
                <w:szCs w:val="22"/>
              </w:rPr>
            </w:pPr>
            <w:r>
              <w:rPr>
                <w:color w:val="000000"/>
                <w:sz w:val="22"/>
                <w:szCs w:val="22"/>
              </w:rPr>
              <w:t>9.00</w:t>
            </w:r>
          </w:p>
        </w:tc>
        <w:tc>
          <w:tcPr>
            <w:tcW w:w="4560" w:type="dxa"/>
            <w:tcBorders>
              <w:top w:val="nil"/>
              <w:left w:val="nil"/>
              <w:bottom w:val="single" w:sz="4" w:space="0" w:color="auto"/>
              <w:right w:val="single" w:sz="4" w:space="0" w:color="auto"/>
            </w:tcBorders>
            <w:vAlign w:val="center"/>
            <w:hideMark/>
          </w:tcPr>
          <w:p w14:paraId="12421EF1" w14:textId="77777777" w:rsidR="00173127" w:rsidRDefault="00173127">
            <w:pPr>
              <w:rPr>
                <w:sz w:val="20"/>
                <w:szCs w:val="20"/>
              </w:rPr>
            </w:pPr>
            <w:r>
              <w:rPr>
                <w:sz w:val="20"/>
                <w:szCs w:val="20"/>
              </w:rPr>
              <w:t>Сбор, погрузка и транспортировка строительных отходов на территорию, прилегающую к шоссе Нубарашен № 4 /полигон для захоронения отходов/</w:t>
            </w:r>
          </w:p>
        </w:tc>
        <w:tc>
          <w:tcPr>
            <w:tcW w:w="1080" w:type="dxa"/>
            <w:tcBorders>
              <w:top w:val="nil"/>
              <w:left w:val="nil"/>
              <w:bottom w:val="single" w:sz="4" w:space="0" w:color="auto"/>
              <w:right w:val="single" w:sz="4" w:space="0" w:color="auto"/>
            </w:tcBorders>
            <w:vAlign w:val="center"/>
            <w:hideMark/>
          </w:tcPr>
          <w:p w14:paraId="0DA9C7AA"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3</w:t>
            </w:r>
          </w:p>
        </w:tc>
        <w:tc>
          <w:tcPr>
            <w:tcW w:w="880" w:type="dxa"/>
            <w:tcBorders>
              <w:top w:val="nil"/>
              <w:left w:val="nil"/>
              <w:bottom w:val="single" w:sz="4" w:space="0" w:color="auto"/>
              <w:right w:val="single" w:sz="4" w:space="0" w:color="auto"/>
            </w:tcBorders>
            <w:vAlign w:val="center"/>
            <w:hideMark/>
          </w:tcPr>
          <w:p w14:paraId="455D7C81" w14:textId="77777777" w:rsidR="00173127" w:rsidRDefault="00173127">
            <w:pPr>
              <w:jc w:val="center"/>
              <w:rPr>
                <w:sz w:val="22"/>
                <w:szCs w:val="22"/>
              </w:rPr>
            </w:pPr>
            <w:r>
              <w:rPr>
                <w:sz w:val="22"/>
                <w:szCs w:val="22"/>
              </w:rPr>
              <w:t>115</w:t>
            </w:r>
          </w:p>
        </w:tc>
        <w:tc>
          <w:tcPr>
            <w:tcW w:w="1360" w:type="dxa"/>
            <w:tcBorders>
              <w:top w:val="nil"/>
              <w:left w:val="nil"/>
              <w:bottom w:val="single" w:sz="4" w:space="0" w:color="auto"/>
              <w:right w:val="single" w:sz="4" w:space="0" w:color="auto"/>
            </w:tcBorders>
            <w:noWrap/>
            <w:vAlign w:val="center"/>
            <w:hideMark/>
          </w:tcPr>
          <w:p w14:paraId="2E7E4019" w14:textId="77777777" w:rsidR="00173127" w:rsidRDefault="00173127">
            <w:pPr>
              <w:jc w:val="center"/>
              <w:rPr>
                <w:sz w:val="22"/>
                <w:szCs w:val="22"/>
              </w:rPr>
            </w:pPr>
            <w:r>
              <w:rPr>
                <w:sz w:val="22"/>
                <w:szCs w:val="22"/>
              </w:rPr>
              <w:t>11700.0</w:t>
            </w:r>
          </w:p>
        </w:tc>
        <w:tc>
          <w:tcPr>
            <w:tcW w:w="1360" w:type="dxa"/>
            <w:tcBorders>
              <w:top w:val="nil"/>
              <w:left w:val="nil"/>
              <w:bottom w:val="single" w:sz="4" w:space="0" w:color="auto"/>
              <w:right w:val="single" w:sz="4" w:space="0" w:color="auto"/>
            </w:tcBorders>
            <w:vAlign w:val="center"/>
            <w:hideMark/>
          </w:tcPr>
          <w:p w14:paraId="3C6DD3C0" w14:textId="77777777" w:rsidR="00173127" w:rsidRDefault="00173127">
            <w:pPr>
              <w:jc w:val="center"/>
              <w:rPr>
                <w:color w:val="000000"/>
                <w:sz w:val="22"/>
                <w:szCs w:val="22"/>
              </w:rPr>
            </w:pPr>
            <w:r>
              <w:rPr>
                <w:color w:val="000000"/>
                <w:sz w:val="22"/>
                <w:szCs w:val="22"/>
              </w:rPr>
              <w:t>100%</w:t>
            </w:r>
          </w:p>
        </w:tc>
      </w:tr>
      <w:tr w:rsidR="00173127" w14:paraId="0B2960CD" w14:textId="77777777" w:rsidTr="00173127">
        <w:trPr>
          <w:trHeight w:val="1080"/>
        </w:trPr>
        <w:tc>
          <w:tcPr>
            <w:tcW w:w="960" w:type="dxa"/>
            <w:tcBorders>
              <w:top w:val="nil"/>
              <w:left w:val="single" w:sz="4" w:space="0" w:color="auto"/>
              <w:bottom w:val="single" w:sz="4" w:space="0" w:color="auto"/>
              <w:right w:val="single" w:sz="4" w:space="0" w:color="auto"/>
            </w:tcBorders>
            <w:vAlign w:val="center"/>
            <w:hideMark/>
          </w:tcPr>
          <w:p w14:paraId="1C538FB8" w14:textId="77777777" w:rsidR="00173127" w:rsidRDefault="00173127">
            <w:pPr>
              <w:jc w:val="center"/>
              <w:rPr>
                <w:color w:val="000000"/>
                <w:sz w:val="22"/>
                <w:szCs w:val="22"/>
              </w:rPr>
            </w:pPr>
            <w:r>
              <w:rPr>
                <w:color w:val="000000"/>
                <w:sz w:val="22"/>
                <w:szCs w:val="22"/>
              </w:rPr>
              <w:t>10.0</w:t>
            </w:r>
          </w:p>
        </w:tc>
        <w:tc>
          <w:tcPr>
            <w:tcW w:w="4560" w:type="dxa"/>
            <w:tcBorders>
              <w:top w:val="nil"/>
              <w:left w:val="nil"/>
              <w:bottom w:val="single" w:sz="4" w:space="0" w:color="auto"/>
              <w:right w:val="single" w:sz="4" w:space="0" w:color="auto"/>
            </w:tcBorders>
            <w:vAlign w:val="center"/>
            <w:hideMark/>
          </w:tcPr>
          <w:p w14:paraId="4CBD3A38" w14:textId="77777777" w:rsidR="00173127" w:rsidRDefault="00173127">
            <w:pPr>
              <w:rPr>
                <w:sz w:val="20"/>
                <w:szCs w:val="20"/>
              </w:rPr>
            </w:pPr>
            <w:r>
              <w:rPr>
                <w:sz w:val="20"/>
                <w:szCs w:val="20"/>
              </w:rPr>
              <w:t>Укладка битумно-полимерной мастики на кромки асфальтобетона (в соответствии с постановлением Ереванского городского совета старейшин от 10.09.2024 № 199-Н)</w:t>
            </w:r>
          </w:p>
        </w:tc>
        <w:tc>
          <w:tcPr>
            <w:tcW w:w="1080" w:type="dxa"/>
            <w:tcBorders>
              <w:top w:val="nil"/>
              <w:left w:val="nil"/>
              <w:bottom w:val="single" w:sz="4" w:space="0" w:color="auto"/>
              <w:right w:val="single" w:sz="4" w:space="0" w:color="auto"/>
            </w:tcBorders>
            <w:vAlign w:val="center"/>
            <w:hideMark/>
          </w:tcPr>
          <w:p w14:paraId="126F4EE9" w14:textId="77777777" w:rsidR="00173127" w:rsidRDefault="00173127">
            <w:pPr>
              <w:jc w:val="center"/>
              <w:rPr>
                <w:color w:val="000000"/>
                <w:sz w:val="22"/>
                <w:szCs w:val="22"/>
              </w:rPr>
            </w:pPr>
            <w:r>
              <w:rPr>
                <w:color w:val="000000"/>
                <w:sz w:val="22"/>
                <w:szCs w:val="22"/>
              </w:rPr>
              <w:t>пм</w:t>
            </w:r>
          </w:p>
        </w:tc>
        <w:tc>
          <w:tcPr>
            <w:tcW w:w="880" w:type="dxa"/>
            <w:tcBorders>
              <w:top w:val="nil"/>
              <w:left w:val="nil"/>
              <w:bottom w:val="single" w:sz="4" w:space="0" w:color="auto"/>
              <w:right w:val="single" w:sz="4" w:space="0" w:color="auto"/>
            </w:tcBorders>
            <w:vAlign w:val="center"/>
            <w:hideMark/>
          </w:tcPr>
          <w:p w14:paraId="53330EF2" w14:textId="77777777" w:rsidR="00173127" w:rsidRDefault="00173127">
            <w:pPr>
              <w:jc w:val="center"/>
              <w:rPr>
                <w:sz w:val="22"/>
                <w:szCs w:val="22"/>
              </w:rPr>
            </w:pPr>
            <w:r>
              <w:rPr>
                <w:sz w:val="22"/>
                <w:szCs w:val="22"/>
              </w:rPr>
              <w:t>3100</w:t>
            </w:r>
          </w:p>
        </w:tc>
        <w:tc>
          <w:tcPr>
            <w:tcW w:w="1360" w:type="dxa"/>
            <w:tcBorders>
              <w:top w:val="nil"/>
              <w:left w:val="nil"/>
              <w:bottom w:val="single" w:sz="4" w:space="0" w:color="auto"/>
              <w:right w:val="single" w:sz="4" w:space="0" w:color="auto"/>
            </w:tcBorders>
            <w:noWrap/>
            <w:vAlign w:val="center"/>
            <w:hideMark/>
          </w:tcPr>
          <w:p w14:paraId="68D12CA2" w14:textId="77777777" w:rsidR="00173127" w:rsidRDefault="00173127">
            <w:pPr>
              <w:jc w:val="center"/>
              <w:rPr>
                <w:sz w:val="22"/>
                <w:szCs w:val="22"/>
              </w:rPr>
            </w:pPr>
            <w:r>
              <w:rPr>
                <w:sz w:val="22"/>
                <w:szCs w:val="22"/>
              </w:rPr>
              <w:t>472.0</w:t>
            </w:r>
          </w:p>
        </w:tc>
        <w:tc>
          <w:tcPr>
            <w:tcW w:w="1360" w:type="dxa"/>
            <w:tcBorders>
              <w:top w:val="nil"/>
              <w:left w:val="nil"/>
              <w:bottom w:val="single" w:sz="4" w:space="0" w:color="auto"/>
              <w:right w:val="single" w:sz="4" w:space="0" w:color="auto"/>
            </w:tcBorders>
            <w:vAlign w:val="center"/>
            <w:hideMark/>
          </w:tcPr>
          <w:p w14:paraId="3BAA3112" w14:textId="77777777" w:rsidR="00173127" w:rsidRDefault="00173127">
            <w:pPr>
              <w:jc w:val="center"/>
              <w:rPr>
                <w:color w:val="000000"/>
                <w:sz w:val="22"/>
                <w:szCs w:val="22"/>
              </w:rPr>
            </w:pPr>
            <w:r>
              <w:rPr>
                <w:color w:val="000000"/>
                <w:sz w:val="22"/>
                <w:szCs w:val="22"/>
              </w:rPr>
              <w:t>100%</w:t>
            </w:r>
          </w:p>
        </w:tc>
      </w:tr>
      <w:tr w:rsidR="00173127" w14:paraId="477950C0" w14:textId="77777777" w:rsidTr="00173127">
        <w:trPr>
          <w:trHeight w:val="705"/>
        </w:trPr>
        <w:tc>
          <w:tcPr>
            <w:tcW w:w="960" w:type="dxa"/>
            <w:tcBorders>
              <w:top w:val="nil"/>
              <w:left w:val="single" w:sz="4" w:space="0" w:color="auto"/>
              <w:bottom w:val="single" w:sz="4" w:space="0" w:color="auto"/>
              <w:right w:val="single" w:sz="4" w:space="0" w:color="auto"/>
            </w:tcBorders>
            <w:vAlign w:val="center"/>
            <w:hideMark/>
          </w:tcPr>
          <w:p w14:paraId="4D73431B" w14:textId="77777777" w:rsidR="00173127" w:rsidRDefault="00173127">
            <w:pPr>
              <w:jc w:val="center"/>
              <w:rPr>
                <w:color w:val="000000"/>
                <w:sz w:val="22"/>
                <w:szCs w:val="22"/>
              </w:rPr>
            </w:pPr>
            <w:r>
              <w:rPr>
                <w:color w:val="000000"/>
                <w:sz w:val="22"/>
                <w:szCs w:val="22"/>
              </w:rPr>
              <w:lastRenderedPageBreak/>
              <w:t>11.0</w:t>
            </w:r>
          </w:p>
        </w:tc>
        <w:tc>
          <w:tcPr>
            <w:tcW w:w="4560" w:type="dxa"/>
            <w:tcBorders>
              <w:top w:val="nil"/>
              <w:left w:val="nil"/>
              <w:bottom w:val="single" w:sz="4" w:space="0" w:color="auto"/>
              <w:right w:val="single" w:sz="4" w:space="0" w:color="auto"/>
            </w:tcBorders>
            <w:vAlign w:val="center"/>
            <w:hideMark/>
          </w:tcPr>
          <w:p w14:paraId="59E24A35" w14:textId="77777777" w:rsidR="00173127" w:rsidRDefault="00173127">
            <w:pPr>
              <w:rPr>
                <w:sz w:val="20"/>
                <w:szCs w:val="20"/>
              </w:rPr>
            </w:pPr>
            <w:r>
              <w:rPr>
                <w:sz w:val="20"/>
                <w:szCs w:val="20"/>
              </w:rPr>
              <w:t>Демонтаж крышек люков диаметром D=1,0 м.</w:t>
            </w:r>
          </w:p>
        </w:tc>
        <w:tc>
          <w:tcPr>
            <w:tcW w:w="1080" w:type="dxa"/>
            <w:tcBorders>
              <w:top w:val="nil"/>
              <w:left w:val="nil"/>
              <w:bottom w:val="single" w:sz="4" w:space="0" w:color="auto"/>
              <w:right w:val="single" w:sz="4" w:space="0" w:color="auto"/>
            </w:tcBorders>
            <w:vAlign w:val="center"/>
            <w:hideMark/>
          </w:tcPr>
          <w:p w14:paraId="5945C691"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64DF976B" w14:textId="77777777" w:rsidR="00173127" w:rsidRDefault="00173127">
            <w:pPr>
              <w:jc w:val="center"/>
              <w:rPr>
                <w:sz w:val="22"/>
                <w:szCs w:val="22"/>
              </w:rPr>
            </w:pPr>
            <w:r>
              <w:rPr>
                <w:sz w:val="22"/>
                <w:szCs w:val="22"/>
              </w:rPr>
              <w:t>100</w:t>
            </w:r>
          </w:p>
        </w:tc>
        <w:tc>
          <w:tcPr>
            <w:tcW w:w="1360" w:type="dxa"/>
            <w:tcBorders>
              <w:top w:val="nil"/>
              <w:left w:val="nil"/>
              <w:bottom w:val="single" w:sz="4" w:space="0" w:color="auto"/>
              <w:right w:val="single" w:sz="4" w:space="0" w:color="auto"/>
            </w:tcBorders>
            <w:noWrap/>
            <w:vAlign w:val="center"/>
            <w:hideMark/>
          </w:tcPr>
          <w:p w14:paraId="70C0CF8A" w14:textId="77777777" w:rsidR="00173127" w:rsidRDefault="00173127">
            <w:pPr>
              <w:jc w:val="center"/>
              <w:rPr>
                <w:sz w:val="22"/>
                <w:szCs w:val="22"/>
              </w:rPr>
            </w:pPr>
            <w:r>
              <w:rPr>
                <w:sz w:val="22"/>
                <w:szCs w:val="22"/>
              </w:rPr>
              <w:t>11200.0</w:t>
            </w:r>
          </w:p>
        </w:tc>
        <w:tc>
          <w:tcPr>
            <w:tcW w:w="1360" w:type="dxa"/>
            <w:tcBorders>
              <w:top w:val="nil"/>
              <w:left w:val="nil"/>
              <w:bottom w:val="single" w:sz="4" w:space="0" w:color="auto"/>
              <w:right w:val="single" w:sz="4" w:space="0" w:color="auto"/>
            </w:tcBorders>
            <w:vAlign w:val="center"/>
            <w:hideMark/>
          </w:tcPr>
          <w:p w14:paraId="2FE6E203" w14:textId="77777777" w:rsidR="00173127" w:rsidRDefault="00173127">
            <w:pPr>
              <w:jc w:val="center"/>
              <w:rPr>
                <w:color w:val="000000"/>
                <w:sz w:val="22"/>
                <w:szCs w:val="22"/>
              </w:rPr>
            </w:pPr>
            <w:r>
              <w:rPr>
                <w:color w:val="000000"/>
                <w:sz w:val="22"/>
                <w:szCs w:val="22"/>
              </w:rPr>
              <w:t>100%</w:t>
            </w:r>
          </w:p>
        </w:tc>
      </w:tr>
      <w:tr w:rsidR="00173127" w14:paraId="78891FB0" w14:textId="77777777" w:rsidTr="00173127">
        <w:trPr>
          <w:trHeight w:val="938"/>
        </w:trPr>
        <w:tc>
          <w:tcPr>
            <w:tcW w:w="960" w:type="dxa"/>
            <w:tcBorders>
              <w:top w:val="nil"/>
              <w:left w:val="single" w:sz="4" w:space="0" w:color="auto"/>
              <w:bottom w:val="single" w:sz="4" w:space="0" w:color="auto"/>
              <w:right w:val="single" w:sz="4" w:space="0" w:color="auto"/>
            </w:tcBorders>
            <w:vAlign w:val="center"/>
            <w:hideMark/>
          </w:tcPr>
          <w:p w14:paraId="141BB06B" w14:textId="77777777" w:rsidR="00173127" w:rsidRDefault="00173127">
            <w:pPr>
              <w:jc w:val="center"/>
              <w:rPr>
                <w:color w:val="000000"/>
                <w:sz w:val="22"/>
                <w:szCs w:val="22"/>
              </w:rPr>
            </w:pPr>
            <w:r>
              <w:rPr>
                <w:color w:val="000000"/>
                <w:sz w:val="22"/>
                <w:szCs w:val="22"/>
              </w:rPr>
              <w:t>12.0</w:t>
            </w:r>
          </w:p>
        </w:tc>
        <w:tc>
          <w:tcPr>
            <w:tcW w:w="4560" w:type="dxa"/>
            <w:tcBorders>
              <w:top w:val="nil"/>
              <w:left w:val="nil"/>
              <w:bottom w:val="single" w:sz="4" w:space="0" w:color="auto"/>
              <w:right w:val="single" w:sz="4" w:space="0" w:color="auto"/>
            </w:tcBorders>
            <w:vAlign w:val="center"/>
            <w:hideMark/>
          </w:tcPr>
          <w:p w14:paraId="054BA41C" w14:textId="77777777" w:rsidR="00173127" w:rsidRDefault="00173127">
            <w:pPr>
              <w:rPr>
                <w:sz w:val="20"/>
                <w:szCs w:val="20"/>
              </w:rPr>
            </w:pPr>
            <w:r>
              <w:rPr>
                <w:sz w:val="20"/>
                <w:szCs w:val="20"/>
              </w:rPr>
              <w:t>Демонтаж крышек люков диаметром D=1,5 м.</w:t>
            </w:r>
          </w:p>
        </w:tc>
        <w:tc>
          <w:tcPr>
            <w:tcW w:w="1080" w:type="dxa"/>
            <w:tcBorders>
              <w:top w:val="nil"/>
              <w:left w:val="nil"/>
              <w:bottom w:val="single" w:sz="4" w:space="0" w:color="auto"/>
              <w:right w:val="single" w:sz="4" w:space="0" w:color="auto"/>
            </w:tcBorders>
            <w:vAlign w:val="center"/>
            <w:hideMark/>
          </w:tcPr>
          <w:p w14:paraId="41E3723B"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4DA213C7" w14:textId="77777777" w:rsidR="00173127" w:rsidRDefault="00173127">
            <w:pPr>
              <w:jc w:val="center"/>
              <w:rPr>
                <w:sz w:val="22"/>
                <w:szCs w:val="22"/>
              </w:rPr>
            </w:pPr>
            <w:r>
              <w:rPr>
                <w:sz w:val="22"/>
                <w:szCs w:val="22"/>
              </w:rPr>
              <w:t>200</w:t>
            </w:r>
          </w:p>
        </w:tc>
        <w:tc>
          <w:tcPr>
            <w:tcW w:w="1360" w:type="dxa"/>
            <w:tcBorders>
              <w:top w:val="nil"/>
              <w:left w:val="nil"/>
              <w:bottom w:val="single" w:sz="4" w:space="0" w:color="auto"/>
              <w:right w:val="single" w:sz="4" w:space="0" w:color="auto"/>
            </w:tcBorders>
            <w:noWrap/>
            <w:vAlign w:val="center"/>
            <w:hideMark/>
          </w:tcPr>
          <w:p w14:paraId="5DDDAB08" w14:textId="77777777" w:rsidR="00173127" w:rsidRDefault="00173127">
            <w:pPr>
              <w:jc w:val="center"/>
              <w:rPr>
                <w:sz w:val="22"/>
                <w:szCs w:val="22"/>
              </w:rPr>
            </w:pPr>
            <w:r>
              <w:rPr>
                <w:sz w:val="22"/>
                <w:szCs w:val="22"/>
              </w:rPr>
              <w:t>18600.0</w:t>
            </w:r>
          </w:p>
        </w:tc>
        <w:tc>
          <w:tcPr>
            <w:tcW w:w="1360" w:type="dxa"/>
            <w:tcBorders>
              <w:top w:val="nil"/>
              <w:left w:val="nil"/>
              <w:bottom w:val="single" w:sz="4" w:space="0" w:color="auto"/>
              <w:right w:val="single" w:sz="4" w:space="0" w:color="auto"/>
            </w:tcBorders>
            <w:vAlign w:val="center"/>
            <w:hideMark/>
          </w:tcPr>
          <w:p w14:paraId="1BF747C5" w14:textId="77777777" w:rsidR="00173127" w:rsidRDefault="00173127">
            <w:pPr>
              <w:jc w:val="center"/>
              <w:rPr>
                <w:color w:val="000000"/>
                <w:sz w:val="22"/>
                <w:szCs w:val="22"/>
              </w:rPr>
            </w:pPr>
            <w:r>
              <w:rPr>
                <w:color w:val="000000"/>
                <w:sz w:val="22"/>
                <w:szCs w:val="22"/>
              </w:rPr>
              <w:t>100%</w:t>
            </w:r>
          </w:p>
        </w:tc>
      </w:tr>
      <w:tr w:rsidR="00173127" w14:paraId="47EB6AEA" w14:textId="77777777" w:rsidTr="00173127">
        <w:trPr>
          <w:trHeight w:val="878"/>
        </w:trPr>
        <w:tc>
          <w:tcPr>
            <w:tcW w:w="960" w:type="dxa"/>
            <w:tcBorders>
              <w:top w:val="nil"/>
              <w:left w:val="single" w:sz="4" w:space="0" w:color="auto"/>
              <w:bottom w:val="single" w:sz="4" w:space="0" w:color="auto"/>
              <w:right w:val="single" w:sz="4" w:space="0" w:color="auto"/>
            </w:tcBorders>
            <w:vAlign w:val="center"/>
            <w:hideMark/>
          </w:tcPr>
          <w:p w14:paraId="3F919BF2" w14:textId="77777777" w:rsidR="00173127" w:rsidRDefault="00173127">
            <w:pPr>
              <w:jc w:val="center"/>
              <w:rPr>
                <w:color w:val="000000"/>
                <w:sz w:val="20"/>
                <w:szCs w:val="20"/>
              </w:rPr>
            </w:pPr>
            <w:r>
              <w:rPr>
                <w:color w:val="000000"/>
                <w:sz w:val="20"/>
                <w:szCs w:val="20"/>
              </w:rPr>
              <w:t>13.0</w:t>
            </w:r>
          </w:p>
        </w:tc>
        <w:tc>
          <w:tcPr>
            <w:tcW w:w="4560" w:type="dxa"/>
            <w:tcBorders>
              <w:top w:val="nil"/>
              <w:left w:val="nil"/>
              <w:bottom w:val="single" w:sz="4" w:space="0" w:color="auto"/>
              <w:right w:val="single" w:sz="4" w:space="0" w:color="auto"/>
            </w:tcBorders>
            <w:vAlign w:val="center"/>
            <w:hideMark/>
          </w:tcPr>
          <w:p w14:paraId="50187A3D" w14:textId="77777777" w:rsidR="00173127" w:rsidRDefault="00173127">
            <w:pPr>
              <w:rPr>
                <w:sz w:val="20"/>
                <w:szCs w:val="20"/>
              </w:rPr>
            </w:pPr>
            <w:r>
              <w:rPr>
                <w:sz w:val="20"/>
                <w:szCs w:val="20"/>
              </w:rPr>
              <w:t>Демонтаж крышек люков диаметром D=2,0 м.</w:t>
            </w:r>
          </w:p>
        </w:tc>
        <w:tc>
          <w:tcPr>
            <w:tcW w:w="1080" w:type="dxa"/>
            <w:tcBorders>
              <w:top w:val="nil"/>
              <w:left w:val="nil"/>
              <w:bottom w:val="single" w:sz="4" w:space="0" w:color="auto"/>
              <w:right w:val="single" w:sz="4" w:space="0" w:color="auto"/>
            </w:tcBorders>
            <w:vAlign w:val="center"/>
            <w:hideMark/>
          </w:tcPr>
          <w:p w14:paraId="56166281"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33CDE1BB" w14:textId="77777777" w:rsidR="00173127" w:rsidRDefault="00173127">
            <w:pPr>
              <w:jc w:val="center"/>
              <w:rPr>
                <w:sz w:val="22"/>
                <w:szCs w:val="22"/>
              </w:rPr>
            </w:pPr>
            <w:r>
              <w:rPr>
                <w:sz w:val="22"/>
                <w:szCs w:val="22"/>
              </w:rPr>
              <w:t>100</w:t>
            </w:r>
          </w:p>
        </w:tc>
        <w:tc>
          <w:tcPr>
            <w:tcW w:w="1360" w:type="dxa"/>
            <w:tcBorders>
              <w:top w:val="nil"/>
              <w:left w:val="nil"/>
              <w:bottom w:val="single" w:sz="4" w:space="0" w:color="auto"/>
              <w:right w:val="single" w:sz="4" w:space="0" w:color="auto"/>
            </w:tcBorders>
            <w:noWrap/>
            <w:vAlign w:val="center"/>
            <w:hideMark/>
          </w:tcPr>
          <w:p w14:paraId="7C5987DD" w14:textId="77777777" w:rsidR="00173127" w:rsidRDefault="00173127">
            <w:pPr>
              <w:jc w:val="center"/>
              <w:rPr>
                <w:sz w:val="22"/>
                <w:szCs w:val="22"/>
              </w:rPr>
            </w:pPr>
            <w:r>
              <w:rPr>
                <w:sz w:val="22"/>
                <w:szCs w:val="22"/>
              </w:rPr>
              <w:t>25200.0</w:t>
            </w:r>
          </w:p>
        </w:tc>
        <w:tc>
          <w:tcPr>
            <w:tcW w:w="1360" w:type="dxa"/>
            <w:tcBorders>
              <w:top w:val="nil"/>
              <w:left w:val="nil"/>
              <w:bottom w:val="single" w:sz="4" w:space="0" w:color="auto"/>
              <w:right w:val="single" w:sz="4" w:space="0" w:color="auto"/>
            </w:tcBorders>
            <w:vAlign w:val="center"/>
            <w:hideMark/>
          </w:tcPr>
          <w:p w14:paraId="11BE2DB0" w14:textId="77777777" w:rsidR="00173127" w:rsidRDefault="00173127">
            <w:pPr>
              <w:jc w:val="center"/>
              <w:rPr>
                <w:color w:val="000000"/>
                <w:sz w:val="22"/>
                <w:szCs w:val="22"/>
              </w:rPr>
            </w:pPr>
            <w:r>
              <w:rPr>
                <w:color w:val="000000"/>
                <w:sz w:val="22"/>
                <w:szCs w:val="22"/>
              </w:rPr>
              <w:t>100%</w:t>
            </w:r>
          </w:p>
        </w:tc>
      </w:tr>
      <w:tr w:rsidR="00173127" w14:paraId="387B45A4" w14:textId="77777777" w:rsidTr="00173127">
        <w:trPr>
          <w:trHeight w:val="1092"/>
        </w:trPr>
        <w:tc>
          <w:tcPr>
            <w:tcW w:w="960" w:type="dxa"/>
            <w:tcBorders>
              <w:top w:val="nil"/>
              <w:left w:val="single" w:sz="4" w:space="0" w:color="auto"/>
              <w:bottom w:val="single" w:sz="4" w:space="0" w:color="auto"/>
              <w:right w:val="single" w:sz="4" w:space="0" w:color="auto"/>
            </w:tcBorders>
            <w:vAlign w:val="center"/>
            <w:hideMark/>
          </w:tcPr>
          <w:p w14:paraId="2D7172C5" w14:textId="77777777" w:rsidR="00173127" w:rsidRDefault="00173127">
            <w:pPr>
              <w:jc w:val="center"/>
              <w:rPr>
                <w:color w:val="000000"/>
                <w:sz w:val="20"/>
                <w:szCs w:val="20"/>
              </w:rPr>
            </w:pPr>
            <w:r>
              <w:rPr>
                <w:color w:val="000000"/>
                <w:sz w:val="20"/>
                <w:szCs w:val="20"/>
              </w:rPr>
              <w:t>14.0</w:t>
            </w:r>
          </w:p>
        </w:tc>
        <w:tc>
          <w:tcPr>
            <w:tcW w:w="4560" w:type="dxa"/>
            <w:tcBorders>
              <w:top w:val="nil"/>
              <w:left w:val="nil"/>
              <w:bottom w:val="single" w:sz="4" w:space="0" w:color="auto"/>
              <w:right w:val="single" w:sz="4" w:space="0" w:color="auto"/>
            </w:tcBorders>
            <w:vAlign w:val="center"/>
            <w:hideMark/>
          </w:tcPr>
          <w:p w14:paraId="744CA849" w14:textId="77777777" w:rsidR="00173127" w:rsidRDefault="00173127">
            <w:pPr>
              <w:rPr>
                <w:sz w:val="20"/>
                <w:szCs w:val="20"/>
              </w:rPr>
            </w:pPr>
            <w:r>
              <w:rPr>
                <w:sz w:val="20"/>
                <w:szCs w:val="20"/>
              </w:rPr>
              <w:t>Установка демонтированных крышек люков диаметром D=1,0 м</w:t>
            </w:r>
          </w:p>
        </w:tc>
        <w:tc>
          <w:tcPr>
            <w:tcW w:w="1080" w:type="dxa"/>
            <w:tcBorders>
              <w:top w:val="nil"/>
              <w:left w:val="nil"/>
              <w:bottom w:val="single" w:sz="4" w:space="0" w:color="auto"/>
              <w:right w:val="single" w:sz="4" w:space="0" w:color="auto"/>
            </w:tcBorders>
            <w:vAlign w:val="center"/>
            <w:hideMark/>
          </w:tcPr>
          <w:p w14:paraId="3BE0E59E"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3DD5A3DC" w14:textId="77777777" w:rsidR="00173127" w:rsidRDefault="00173127">
            <w:pPr>
              <w:jc w:val="center"/>
              <w:rPr>
                <w:sz w:val="22"/>
                <w:szCs w:val="22"/>
              </w:rPr>
            </w:pPr>
            <w:r>
              <w:rPr>
                <w:sz w:val="22"/>
                <w:szCs w:val="22"/>
              </w:rPr>
              <w:t>70</w:t>
            </w:r>
          </w:p>
        </w:tc>
        <w:tc>
          <w:tcPr>
            <w:tcW w:w="1360" w:type="dxa"/>
            <w:tcBorders>
              <w:top w:val="nil"/>
              <w:left w:val="nil"/>
              <w:bottom w:val="single" w:sz="4" w:space="0" w:color="auto"/>
              <w:right w:val="single" w:sz="4" w:space="0" w:color="auto"/>
            </w:tcBorders>
            <w:noWrap/>
            <w:vAlign w:val="center"/>
            <w:hideMark/>
          </w:tcPr>
          <w:p w14:paraId="47FBF102" w14:textId="77777777" w:rsidR="00173127" w:rsidRDefault="00173127">
            <w:pPr>
              <w:jc w:val="center"/>
              <w:rPr>
                <w:sz w:val="22"/>
                <w:szCs w:val="22"/>
              </w:rPr>
            </w:pPr>
            <w:r>
              <w:rPr>
                <w:sz w:val="22"/>
                <w:szCs w:val="22"/>
              </w:rPr>
              <w:t>25150.0</w:t>
            </w:r>
          </w:p>
        </w:tc>
        <w:tc>
          <w:tcPr>
            <w:tcW w:w="1360" w:type="dxa"/>
            <w:tcBorders>
              <w:top w:val="nil"/>
              <w:left w:val="nil"/>
              <w:bottom w:val="single" w:sz="4" w:space="0" w:color="auto"/>
              <w:right w:val="single" w:sz="4" w:space="0" w:color="auto"/>
            </w:tcBorders>
            <w:vAlign w:val="center"/>
            <w:hideMark/>
          </w:tcPr>
          <w:p w14:paraId="2759BB83" w14:textId="77777777" w:rsidR="00173127" w:rsidRDefault="00173127">
            <w:pPr>
              <w:jc w:val="center"/>
              <w:rPr>
                <w:color w:val="000000"/>
                <w:sz w:val="22"/>
                <w:szCs w:val="22"/>
              </w:rPr>
            </w:pPr>
            <w:r>
              <w:rPr>
                <w:color w:val="000000"/>
                <w:sz w:val="22"/>
                <w:szCs w:val="22"/>
              </w:rPr>
              <w:t>100%</w:t>
            </w:r>
          </w:p>
        </w:tc>
      </w:tr>
      <w:tr w:rsidR="00173127" w14:paraId="7D18F6EC" w14:textId="77777777" w:rsidTr="00173127">
        <w:trPr>
          <w:trHeight w:val="1058"/>
        </w:trPr>
        <w:tc>
          <w:tcPr>
            <w:tcW w:w="960" w:type="dxa"/>
            <w:tcBorders>
              <w:top w:val="nil"/>
              <w:left w:val="single" w:sz="4" w:space="0" w:color="auto"/>
              <w:bottom w:val="single" w:sz="4" w:space="0" w:color="auto"/>
              <w:right w:val="single" w:sz="4" w:space="0" w:color="auto"/>
            </w:tcBorders>
            <w:vAlign w:val="center"/>
            <w:hideMark/>
          </w:tcPr>
          <w:p w14:paraId="6C2B6F21" w14:textId="77777777" w:rsidR="00173127" w:rsidRDefault="00173127">
            <w:pPr>
              <w:jc w:val="center"/>
              <w:rPr>
                <w:color w:val="000000"/>
                <w:sz w:val="22"/>
                <w:szCs w:val="22"/>
              </w:rPr>
            </w:pPr>
            <w:r>
              <w:rPr>
                <w:color w:val="000000"/>
                <w:sz w:val="22"/>
                <w:szCs w:val="22"/>
              </w:rPr>
              <w:t>15.0</w:t>
            </w:r>
          </w:p>
        </w:tc>
        <w:tc>
          <w:tcPr>
            <w:tcW w:w="4560" w:type="dxa"/>
            <w:tcBorders>
              <w:top w:val="nil"/>
              <w:left w:val="nil"/>
              <w:bottom w:val="single" w:sz="4" w:space="0" w:color="auto"/>
              <w:right w:val="single" w:sz="4" w:space="0" w:color="auto"/>
            </w:tcBorders>
            <w:vAlign w:val="center"/>
            <w:hideMark/>
          </w:tcPr>
          <w:p w14:paraId="59533AED" w14:textId="77777777" w:rsidR="00173127" w:rsidRDefault="00173127">
            <w:pPr>
              <w:rPr>
                <w:sz w:val="20"/>
                <w:szCs w:val="20"/>
              </w:rPr>
            </w:pPr>
            <w:r>
              <w:rPr>
                <w:sz w:val="20"/>
                <w:szCs w:val="20"/>
              </w:rPr>
              <w:t>Установка демонтированных крышек люков диаметром D=1,5 м</w:t>
            </w:r>
          </w:p>
        </w:tc>
        <w:tc>
          <w:tcPr>
            <w:tcW w:w="1080" w:type="dxa"/>
            <w:tcBorders>
              <w:top w:val="nil"/>
              <w:left w:val="nil"/>
              <w:bottom w:val="single" w:sz="4" w:space="0" w:color="auto"/>
              <w:right w:val="single" w:sz="4" w:space="0" w:color="auto"/>
            </w:tcBorders>
            <w:vAlign w:val="center"/>
            <w:hideMark/>
          </w:tcPr>
          <w:p w14:paraId="69086C57"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03312212" w14:textId="77777777" w:rsidR="00173127" w:rsidRDefault="00173127">
            <w:pPr>
              <w:jc w:val="center"/>
              <w:rPr>
                <w:sz w:val="22"/>
                <w:szCs w:val="22"/>
              </w:rPr>
            </w:pPr>
            <w:r>
              <w:rPr>
                <w:sz w:val="22"/>
                <w:szCs w:val="22"/>
              </w:rPr>
              <w:t>140</w:t>
            </w:r>
          </w:p>
        </w:tc>
        <w:tc>
          <w:tcPr>
            <w:tcW w:w="1360" w:type="dxa"/>
            <w:tcBorders>
              <w:top w:val="nil"/>
              <w:left w:val="nil"/>
              <w:bottom w:val="single" w:sz="4" w:space="0" w:color="auto"/>
              <w:right w:val="single" w:sz="4" w:space="0" w:color="auto"/>
            </w:tcBorders>
            <w:noWrap/>
            <w:vAlign w:val="center"/>
            <w:hideMark/>
          </w:tcPr>
          <w:p w14:paraId="0EF4C590" w14:textId="77777777" w:rsidR="00173127" w:rsidRDefault="00173127">
            <w:pPr>
              <w:jc w:val="center"/>
              <w:rPr>
                <w:sz w:val="22"/>
                <w:szCs w:val="22"/>
              </w:rPr>
            </w:pPr>
            <w:r>
              <w:rPr>
                <w:sz w:val="22"/>
                <w:szCs w:val="22"/>
              </w:rPr>
              <w:t>36470.0</w:t>
            </w:r>
          </w:p>
        </w:tc>
        <w:tc>
          <w:tcPr>
            <w:tcW w:w="1360" w:type="dxa"/>
            <w:tcBorders>
              <w:top w:val="nil"/>
              <w:left w:val="nil"/>
              <w:bottom w:val="single" w:sz="4" w:space="0" w:color="auto"/>
              <w:right w:val="single" w:sz="4" w:space="0" w:color="auto"/>
            </w:tcBorders>
            <w:vAlign w:val="center"/>
            <w:hideMark/>
          </w:tcPr>
          <w:p w14:paraId="5F4BE18E" w14:textId="77777777" w:rsidR="00173127" w:rsidRDefault="00173127">
            <w:pPr>
              <w:jc w:val="center"/>
              <w:rPr>
                <w:color w:val="000000"/>
                <w:sz w:val="22"/>
                <w:szCs w:val="22"/>
              </w:rPr>
            </w:pPr>
            <w:r>
              <w:rPr>
                <w:color w:val="000000"/>
                <w:sz w:val="22"/>
                <w:szCs w:val="22"/>
              </w:rPr>
              <w:t>100%</w:t>
            </w:r>
          </w:p>
        </w:tc>
      </w:tr>
      <w:tr w:rsidR="00173127" w14:paraId="1E8A341C" w14:textId="77777777" w:rsidTr="00173127">
        <w:trPr>
          <w:trHeight w:val="683"/>
        </w:trPr>
        <w:tc>
          <w:tcPr>
            <w:tcW w:w="960" w:type="dxa"/>
            <w:tcBorders>
              <w:top w:val="nil"/>
              <w:left w:val="single" w:sz="4" w:space="0" w:color="auto"/>
              <w:bottom w:val="single" w:sz="4" w:space="0" w:color="auto"/>
              <w:right w:val="single" w:sz="4" w:space="0" w:color="auto"/>
            </w:tcBorders>
            <w:vAlign w:val="center"/>
            <w:hideMark/>
          </w:tcPr>
          <w:p w14:paraId="41C5C2FB" w14:textId="77777777" w:rsidR="00173127" w:rsidRDefault="00173127">
            <w:pPr>
              <w:jc w:val="center"/>
              <w:rPr>
                <w:color w:val="000000"/>
                <w:sz w:val="22"/>
                <w:szCs w:val="22"/>
              </w:rPr>
            </w:pPr>
            <w:r>
              <w:rPr>
                <w:color w:val="000000"/>
                <w:sz w:val="22"/>
                <w:szCs w:val="22"/>
              </w:rPr>
              <w:t>16.0</w:t>
            </w:r>
          </w:p>
        </w:tc>
        <w:tc>
          <w:tcPr>
            <w:tcW w:w="4560" w:type="dxa"/>
            <w:tcBorders>
              <w:top w:val="nil"/>
              <w:left w:val="nil"/>
              <w:bottom w:val="single" w:sz="4" w:space="0" w:color="auto"/>
              <w:right w:val="single" w:sz="4" w:space="0" w:color="auto"/>
            </w:tcBorders>
            <w:vAlign w:val="center"/>
            <w:hideMark/>
          </w:tcPr>
          <w:p w14:paraId="5AD5EBC7" w14:textId="77777777" w:rsidR="00173127" w:rsidRDefault="00173127">
            <w:pPr>
              <w:rPr>
                <w:sz w:val="20"/>
                <w:szCs w:val="20"/>
              </w:rPr>
            </w:pPr>
            <w:r>
              <w:rPr>
                <w:sz w:val="20"/>
                <w:szCs w:val="20"/>
              </w:rPr>
              <w:t>Установка демонтированных крышек люков диаметром D=2,0 м</w:t>
            </w:r>
          </w:p>
        </w:tc>
        <w:tc>
          <w:tcPr>
            <w:tcW w:w="1080" w:type="dxa"/>
            <w:tcBorders>
              <w:top w:val="nil"/>
              <w:left w:val="nil"/>
              <w:bottom w:val="single" w:sz="4" w:space="0" w:color="auto"/>
              <w:right w:val="single" w:sz="4" w:space="0" w:color="auto"/>
            </w:tcBorders>
            <w:vAlign w:val="center"/>
            <w:hideMark/>
          </w:tcPr>
          <w:p w14:paraId="5BC30DE7"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64F9443D" w14:textId="77777777" w:rsidR="00173127" w:rsidRDefault="00173127">
            <w:pPr>
              <w:jc w:val="center"/>
              <w:rPr>
                <w:sz w:val="22"/>
                <w:szCs w:val="22"/>
              </w:rPr>
            </w:pPr>
            <w:r>
              <w:rPr>
                <w:sz w:val="22"/>
                <w:szCs w:val="22"/>
              </w:rPr>
              <w:t>70</w:t>
            </w:r>
          </w:p>
        </w:tc>
        <w:tc>
          <w:tcPr>
            <w:tcW w:w="1360" w:type="dxa"/>
            <w:tcBorders>
              <w:top w:val="nil"/>
              <w:left w:val="nil"/>
              <w:bottom w:val="single" w:sz="4" w:space="0" w:color="auto"/>
              <w:right w:val="single" w:sz="4" w:space="0" w:color="auto"/>
            </w:tcBorders>
            <w:noWrap/>
            <w:vAlign w:val="center"/>
            <w:hideMark/>
          </w:tcPr>
          <w:p w14:paraId="49BBB286" w14:textId="77777777" w:rsidR="00173127" w:rsidRDefault="00173127">
            <w:pPr>
              <w:jc w:val="center"/>
              <w:rPr>
                <w:sz w:val="22"/>
                <w:szCs w:val="22"/>
              </w:rPr>
            </w:pPr>
            <w:r>
              <w:rPr>
                <w:sz w:val="22"/>
                <w:szCs w:val="22"/>
              </w:rPr>
              <w:t>52820.0</w:t>
            </w:r>
          </w:p>
        </w:tc>
        <w:tc>
          <w:tcPr>
            <w:tcW w:w="1360" w:type="dxa"/>
            <w:tcBorders>
              <w:top w:val="nil"/>
              <w:left w:val="nil"/>
              <w:bottom w:val="single" w:sz="4" w:space="0" w:color="auto"/>
              <w:right w:val="single" w:sz="4" w:space="0" w:color="auto"/>
            </w:tcBorders>
            <w:vAlign w:val="center"/>
            <w:hideMark/>
          </w:tcPr>
          <w:p w14:paraId="40BC9AC4" w14:textId="77777777" w:rsidR="00173127" w:rsidRDefault="00173127">
            <w:pPr>
              <w:jc w:val="center"/>
              <w:rPr>
                <w:color w:val="000000"/>
                <w:sz w:val="22"/>
                <w:szCs w:val="22"/>
              </w:rPr>
            </w:pPr>
            <w:r>
              <w:rPr>
                <w:color w:val="000000"/>
                <w:sz w:val="22"/>
                <w:szCs w:val="22"/>
              </w:rPr>
              <w:t>100%</w:t>
            </w:r>
          </w:p>
        </w:tc>
      </w:tr>
      <w:tr w:rsidR="00173127" w14:paraId="4176D601" w14:textId="77777777" w:rsidTr="00173127">
        <w:trPr>
          <w:trHeight w:val="758"/>
        </w:trPr>
        <w:tc>
          <w:tcPr>
            <w:tcW w:w="960" w:type="dxa"/>
            <w:tcBorders>
              <w:top w:val="nil"/>
              <w:left w:val="single" w:sz="4" w:space="0" w:color="auto"/>
              <w:bottom w:val="single" w:sz="4" w:space="0" w:color="auto"/>
              <w:right w:val="single" w:sz="4" w:space="0" w:color="auto"/>
            </w:tcBorders>
            <w:vAlign w:val="center"/>
            <w:hideMark/>
          </w:tcPr>
          <w:p w14:paraId="36FDE705" w14:textId="77777777" w:rsidR="00173127" w:rsidRDefault="00173127">
            <w:pPr>
              <w:jc w:val="center"/>
              <w:rPr>
                <w:color w:val="000000"/>
                <w:sz w:val="22"/>
                <w:szCs w:val="22"/>
              </w:rPr>
            </w:pPr>
            <w:r>
              <w:rPr>
                <w:color w:val="000000"/>
                <w:sz w:val="22"/>
                <w:szCs w:val="22"/>
              </w:rPr>
              <w:t>17.0</w:t>
            </w:r>
          </w:p>
        </w:tc>
        <w:tc>
          <w:tcPr>
            <w:tcW w:w="4560" w:type="dxa"/>
            <w:tcBorders>
              <w:top w:val="nil"/>
              <w:left w:val="nil"/>
              <w:bottom w:val="single" w:sz="4" w:space="0" w:color="auto"/>
              <w:right w:val="single" w:sz="4" w:space="0" w:color="auto"/>
            </w:tcBorders>
            <w:vAlign w:val="center"/>
            <w:hideMark/>
          </w:tcPr>
          <w:p w14:paraId="45948448" w14:textId="77777777" w:rsidR="00173127" w:rsidRDefault="00173127">
            <w:pPr>
              <w:rPr>
                <w:color w:val="000000"/>
                <w:sz w:val="22"/>
                <w:szCs w:val="22"/>
              </w:rPr>
            </w:pPr>
            <w:r>
              <w:rPr>
                <w:color w:val="000000"/>
                <w:sz w:val="22"/>
                <w:szCs w:val="22"/>
              </w:rPr>
              <w:t>Монтаж новых крышек люков диаметром D=1,0 м</w:t>
            </w:r>
          </w:p>
        </w:tc>
        <w:tc>
          <w:tcPr>
            <w:tcW w:w="1080" w:type="dxa"/>
            <w:tcBorders>
              <w:top w:val="nil"/>
              <w:left w:val="nil"/>
              <w:bottom w:val="single" w:sz="4" w:space="0" w:color="auto"/>
              <w:right w:val="single" w:sz="4" w:space="0" w:color="auto"/>
            </w:tcBorders>
            <w:vAlign w:val="center"/>
            <w:hideMark/>
          </w:tcPr>
          <w:p w14:paraId="6DA39359"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3758AB54" w14:textId="77777777" w:rsidR="00173127" w:rsidRDefault="00173127">
            <w:pPr>
              <w:jc w:val="center"/>
              <w:rPr>
                <w:sz w:val="22"/>
                <w:szCs w:val="22"/>
              </w:rPr>
            </w:pPr>
            <w:r>
              <w:rPr>
                <w:sz w:val="22"/>
                <w:szCs w:val="22"/>
              </w:rPr>
              <w:t>30</w:t>
            </w:r>
          </w:p>
        </w:tc>
        <w:tc>
          <w:tcPr>
            <w:tcW w:w="1360" w:type="dxa"/>
            <w:tcBorders>
              <w:top w:val="nil"/>
              <w:left w:val="nil"/>
              <w:bottom w:val="single" w:sz="4" w:space="0" w:color="auto"/>
              <w:right w:val="single" w:sz="4" w:space="0" w:color="auto"/>
            </w:tcBorders>
            <w:noWrap/>
            <w:vAlign w:val="center"/>
            <w:hideMark/>
          </w:tcPr>
          <w:p w14:paraId="5FB181DE" w14:textId="77777777" w:rsidR="00173127" w:rsidRDefault="00173127">
            <w:pPr>
              <w:jc w:val="center"/>
              <w:rPr>
                <w:sz w:val="22"/>
                <w:szCs w:val="22"/>
              </w:rPr>
            </w:pPr>
            <w:r>
              <w:rPr>
                <w:sz w:val="22"/>
                <w:szCs w:val="22"/>
              </w:rPr>
              <w:t>148000.0</w:t>
            </w:r>
          </w:p>
        </w:tc>
        <w:tc>
          <w:tcPr>
            <w:tcW w:w="1360" w:type="dxa"/>
            <w:tcBorders>
              <w:top w:val="nil"/>
              <w:left w:val="nil"/>
              <w:bottom w:val="single" w:sz="4" w:space="0" w:color="auto"/>
              <w:right w:val="single" w:sz="4" w:space="0" w:color="auto"/>
            </w:tcBorders>
            <w:vAlign w:val="center"/>
            <w:hideMark/>
          </w:tcPr>
          <w:p w14:paraId="37CFFF03" w14:textId="77777777" w:rsidR="00173127" w:rsidRDefault="00173127">
            <w:pPr>
              <w:jc w:val="center"/>
              <w:rPr>
                <w:color w:val="000000"/>
                <w:sz w:val="22"/>
                <w:szCs w:val="22"/>
              </w:rPr>
            </w:pPr>
            <w:r>
              <w:rPr>
                <w:color w:val="000000"/>
                <w:sz w:val="22"/>
                <w:szCs w:val="22"/>
              </w:rPr>
              <w:t>100%</w:t>
            </w:r>
          </w:p>
        </w:tc>
      </w:tr>
      <w:tr w:rsidR="00173127" w14:paraId="7CD3006C" w14:textId="77777777" w:rsidTr="00173127">
        <w:trPr>
          <w:trHeight w:val="780"/>
        </w:trPr>
        <w:tc>
          <w:tcPr>
            <w:tcW w:w="960" w:type="dxa"/>
            <w:tcBorders>
              <w:top w:val="nil"/>
              <w:left w:val="single" w:sz="4" w:space="0" w:color="auto"/>
              <w:bottom w:val="single" w:sz="4" w:space="0" w:color="auto"/>
              <w:right w:val="single" w:sz="4" w:space="0" w:color="auto"/>
            </w:tcBorders>
            <w:vAlign w:val="center"/>
            <w:hideMark/>
          </w:tcPr>
          <w:p w14:paraId="06FCBBE2" w14:textId="77777777" w:rsidR="00173127" w:rsidRDefault="00173127">
            <w:pPr>
              <w:jc w:val="center"/>
              <w:rPr>
                <w:color w:val="000000"/>
                <w:sz w:val="22"/>
                <w:szCs w:val="22"/>
              </w:rPr>
            </w:pPr>
            <w:r>
              <w:rPr>
                <w:color w:val="000000"/>
                <w:sz w:val="22"/>
                <w:szCs w:val="22"/>
              </w:rPr>
              <w:t>18.0</w:t>
            </w:r>
          </w:p>
        </w:tc>
        <w:tc>
          <w:tcPr>
            <w:tcW w:w="4560" w:type="dxa"/>
            <w:tcBorders>
              <w:top w:val="nil"/>
              <w:left w:val="nil"/>
              <w:bottom w:val="single" w:sz="4" w:space="0" w:color="auto"/>
              <w:right w:val="single" w:sz="4" w:space="0" w:color="auto"/>
            </w:tcBorders>
            <w:vAlign w:val="center"/>
            <w:hideMark/>
          </w:tcPr>
          <w:p w14:paraId="28C08693" w14:textId="77777777" w:rsidR="00173127" w:rsidRDefault="00173127">
            <w:pPr>
              <w:rPr>
                <w:color w:val="000000"/>
                <w:sz w:val="22"/>
                <w:szCs w:val="22"/>
              </w:rPr>
            </w:pPr>
            <w:r>
              <w:rPr>
                <w:color w:val="000000"/>
                <w:sz w:val="22"/>
                <w:szCs w:val="22"/>
              </w:rPr>
              <w:t>Монтаж новых крышек люков диаметром D=1,5 м</w:t>
            </w:r>
          </w:p>
        </w:tc>
        <w:tc>
          <w:tcPr>
            <w:tcW w:w="1080" w:type="dxa"/>
            <w:tcBorders>
              <w:top w:val="nil"/>
              <w:left w:val="nil"/>
              <w:bottom w:val="single" w:sz="4" w:space="0" w:color="auto"/>
              <w:right w:val="single" w:sz="4" w:space="0" w:color="auto"/>
            </w:tcBorders>
            <w:vAlign w:val="center"/>
            <w:hideMark/>
          </w:tcPr>
          <w:p w14:paraId="7CF77517"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3C53DC55" w14:textId="77777777" w:rsidR="00173127" w:rsidRDefault="00173127">
            <w:pPr>
              <w:jc w:val="center"/>
              <w:rPr>
                <w:sz w:val="22"/>
                <w:szCs w:val="22"/>
              </w:rPr>
            </w:pPr>
            <w:r>
              <w:rPr>
                <w:sz w:val="22"/>
                <w:szCs w:val="22"/>
              </w:rPr>
              <w:t>60</w:t>
            </w:r>
          </w:p>
        </w:tc>
        <w:tc>
          <w:tcPr>
            <w:tcW w:w="1360" w:type="dxa"/>
            <w:tcBorders>
              <w:top w:val="nil"/>
              <w:left w:val="nil"/>
              <w:bottom w:val="single" w:sz="4" w:space="0" w:color="auto"/>
              <w:right w:val="single" w:sz="4" w:space="0" w:color="auto"/>
            </w:tcBorders>
            <w:noWrap/>
            <w:vAlign w:val="center"/>
            <w:hideMark/>
          </w:tcPr>
          <w:p w14:paraId="78386EC9" w14:textId="77777777" w:rsidR="00173127" w:rsidRDefault="00173127">
            <w:pPr>
              <w:jc w:val="center"/>
              <w:rPr>
                <w:sz w:val="22"/>
                <w:szCs w:val="22"/>
              </w:rPr>
            </w:pPr>
            <w:r>
              <w:rPr>
                <w:sz w:val="22"/>
                <w:szCs w:val="22"/>
              </w:rPr>
              <w:t>185000.0</w:t>
            </w:r>
          </w:p>
        </w:tc>
        <w:tc>
          <w:tcPr>
            <w:tcW w:w="1360" w:type="dxa"/>
            <w:tcBorders>
              <w:top w:val="nil"/>
              <w:left w:val="nil"/>
              <w:bottom w:val="single" w:sz="4" w:space="0" w:color="auto"/>
              <w:right w:val="single" w:sz="4" w:space="0" w:color="auto"/>
            </w:tcBorders>
            <w:vAlign w:val="center"/>
            <w:hideMark/>
          </w:tcPr>
          <w:p w14:paraId="27FF00EB" w14:textId="77777777" w:rsidR="00173127" w:rsidRDefault="00173127">
            <w:pPr>
              <w:jc w:val="center"/>
              <w:rPr>
                <w:color w:val="000000"/>
                <w:sz w:val="22"/>
                <w:szCs w:val="22"/>
              </w:rPr>
            </w:pPr>
            <w:r>
              <w:rPr>
                <w:color w:val="000000"/>
                <w:sz w:val="22"/>
                <w:szCs w:val="22"/>
              </w:rPr>
              <w:t>100%</w:t>
            </w:r>
          </w:p>
        </w:tc>
      </w:tr>
      <w:tr w:rsidR="00173127" w14:paraId="5F5D4416" w14:textId="77777777" w:rsidTr="00173127">
        <w:trPr>
          <w:trHeight w:val="900"/>
        </w:trPr>
        <w:tc>
          <w:tcPr>
            <w:tcW w:w="960" w:type="dxa"/>
            <w:tcBorders>
              <w:top w:val="nil"/>
              <w:left w:val="single" w:sz="4" w:space="0" w:color="auto"/>
              <w:bottom w:val="single" w:sz="4" w:space="0" w:color="auto"/>
              <w:right w:val="single" w:sz="4" w:space="0" w:color="auto"/>
            </w:tcBorders>
            <w:vAlign w:val="center"/>
            <w:hideMark/>
          </w:tcPr>
          <w:p w14:paraId="45C43342" w14:textId="77777777" w:rsidR="00173127" w:rsidRDefault="00173127">
            <w:pPr>
              <w:jc w:val="center"/>
              <w:rPr>
                <w:color w:val="000000"/>
                <w:sz w:val="22"/>
                <w:szCs w:val="22"/>
              </w:rPr>
            </w:pPr>
            <w:r>
              <w:rPr>
                <w:color w:val="000000"/>
                <w:sz w:val="22"/>
                <w:szCs w:val="22"/>
              </w:rPr>
              <w:t>19.0</w:t>
            </w:r>
          </w:p>
        </w:tc>
        <w:tc>
          <w:tcPr>
            <w:tcW w:w="4560" w:type="dxa"/>
            <w:tcBorders>
              <w:top w:val="nil"/>
              <w:left w:val="nil"/>
              <w:bottom w:val="single" w:sz="4" w:space="0" w:color="auto"/>
              <w:right w:val="single" w:sz="4" w:space="0" w:color="auto"/>
            </w:tcBorders>
            <w:vAlign w:val="center"/>
            <w:hideMark/>
          </w:tcPr>
          <w:p w14:paraId="12EF46EB" w14:textId="77777777" w:rsidR="00173127" w:rsidRDefault="00173127">
            <w:pPr>
              <w:rPr>
                <w:color w:val="000000"/>
                <w:sz w:val="22"/>
                <w:szCs w:val="22"/>
              </w:rPr>
            </w:pPr>
            <w:r>
              <w:rPr>
                <w:color w:val="000000"/>
                <w:sz w:val="22"/>
                <w:szCs w:val="22"/>
              </w:rPr>
              <w:t>Монтаж новых крышек люков диаметром D=2,0 м</w:t>
            </w:r>
          </w:p>
        </w:tc>
        <w:tc>
          <w:tcPr>
            <w:tcW w:w="1080" w:type="dxa"/>
            <w:tcBorders>
              <w:top w:val="nil"/>
              <w:left w:val="nil"/>
              <w:bottom w:val="single" w:sz="4" w:space="0" w:color="auto"/>
              <w:right w:val="single" w:sz="4" w:space="0" w:color="auto"/>
            </w:tcBorders>
            <w:vAlign w:val="center"/>
            <w:hideMark/>
          </w:tcPr>
          <w:p w14:paraId="008053FB"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vAlign w:val="center"/>
            <w:hideMark/>
          </w:tcPr>
          <w:p w14:paraId="562276E9" w14:textId="77777777" w:rsidR="00173127" w:rsidRDefault="00173127">
            <w:pPr>
              <w:jc w:val="center"/>
              <w:rPr>
                <w:sz w:val="22"/>
                <w:szCs w:val="22"/>
              </w:rPr>
            </w:pPr>
            <w:r>
              <w:rPr>
                <w:sz w:val="22"/>
                <w:szCs w:val="22"/>
              </w:rPr>
              <w:t>30</w:t>
            </w:r>
          </w:p>
        </w:tc>
        <w:tc>
          <w:tcPr>
            <w:tcW w:w="1360" w:type="dxa"/>
            <w:tcBorders>
              <w:top w:val="nil"/>
              <w:left w:val="nil"/>
              <w:bottom w:val="single" w:sz="4" w:space="0" w:color="auto"/>
              <w:right w:val="single" w:sz="4" w:space="0" w:color="auto"/>
            </w:tcBorders>
            <w:noWrap/>
            <w:vAlign w:val="center"/>
            <w:hideMark/>
          </w:tcPr>
          <w:p w14:paraId="0338A15D" w14:textId="77777777" w:rsidR="00173127" w:rsidRDefault="00173127">
            <w:pPr>
              <w:jc w:val="center"/>
              <w:rPr>
                <w:sz w:val="22"/>
                <w:szCs w:val="22"/>
              </w:rPr>
            </w:pPr>
            <w:r>
              <w:rPr>
                <w:sz w:val="22"/>
                <w:szCs w:val="22"/>
              </w:rPr>
              <w:t>235000.0</w:t>
            </w:r>
          </w:p>
        </w:tc>
        <w:tc>
          <w:tcPr>
            <w:tcW w:w="1360" w:type="dxa"/>
            <w:tcBorders>
              <w:top w:val="nil"/>
              <w:left w:val="nil"/>
              <w:bottom w:val="single" w:sz="4" w:space="0" w:color="auto"/>
              <w:right w:val="single" w:sz="4" w:space="0" w:color="auto"/>
            </w:tcBorders>
            <w:vAlign w:val="center"/>
            <w:hideMark/>
          </w:tcPr>
          <w:p w14:paraId="2E932E20" w14:textId="77777777" w:rsidR="00173127" w:rsidRDefault="00173127">
            <w:pPr>
              <w:jc w:val="center"/>
              <w:rPr>
                <w:color w:val="000000"/>
                <w:sz w:val="22"/>
                <w:szCs w:val="22"/>
              </w:rPr>
            </w:pPr>
            <w:r>
              <w:rPr>
                <w:color w:val="000000"/>
                <w:sz w:val="22"/>
                <w:szCs w:val="22"/>
              </w:rPr>
              <w:t>100%</w:t>
            </w:r>
          </w:p>
        </w:tc>
      </w:tr>
      <w:tr w:rsidR="00173127" w14:paraId="651A1693" w14:textId="77777777" w:rsidTr="00173127">
        <w:trPr>
          <w:trHeight w:val="709"/>
        </w:trPr>
        <w:tc>
          <w:tcPr>
            <w:tcW w:w="960" w:type="dxa"/>
            <w:tcBorders>
              <w:top w:val="nil"/>
              <w:left w:val="single" w:sz="4" w:space="0" w:color="auto"/>
              <w:bottom w:val="single" w:sz="4" w:space="0" w:color="auto"/>
              <w:right w:val="single" w:sz="4" w:space="0" w:color="auto"/>
            </w:tcBorders>
            <w:vAlign w:val="center"/>
            <w:hideMark/>
          </w:tcPr>
          <w:p w14:paraId="1809F542" w14:textId="77777777" w:rsidR="00173127" w:rsidRDefault="00173127">
            <w:pPr>
              <w:jc w:val="center"/>
              <w:rPr>
                <w:color w:val="000000"/>
                <w:sz w:val="22"/>
                <w:szCs w:val="22"/>
              </w:rPr>
            </w:pPr>
            <w:r>
              <w:rPr>
                <w:color w:val="000000"/>
                <w:sz w:val="22"/>
                <w:szCs w:val="22"/>
              </w:rPr>
              <w:t>20.0</w:t>
            </w:r>
          </w:p>
        </w:tc>
        <w:tc>
          <w:tcPr>
            <w:tcW w:w="4560" w:type="dxa"/>
            <w:tcBorders>
              <w:top w:val="nil"/>
              <w:left w:val="nil"/>
              <w:bottom w:val="single" w:sz="4" w:space="0" w:color="auto"/>
              <w:right w:val="single" w:sz="4" w:space="0" w:color="auto"/>
            </w:tcBorders>
            <w:vAlign w:val="center"/>
            <w:hideMark/>
          </w:tcPr>
          <w:p w14:paraId="5112A2B7" w14:textId="77777777" w:rsidR="00173127" w:rsidRDefault="00173127">
            <w:pPr>
              <w:rPr>
                <w:color w:val="000000"/>
                <w:sz w:val="22"/>
                <w:szCs w:val="22"/>
              </w:rPr>
            </w:pPr>
            <w:r>
              <w:rPr>
                <w:color w:val="000000"/>
                <w:sz w:val="22"/>
                <w:szCs w:val="22"/>
              </w:rPr>
              <w:t>Подъем стен люков бетоном класса В15</w:t>
            </w:r>
          </w:p>
        </w:tc>
        <w:tc>
          <w:tcPr>
            <w:tcW w:w="1080" w:type="dxa"/>
            <w:tcBorders>
              <w:top w:val="nil"/>
              <w:left w:val="nil"/>
              <w:bottom w:val="single" w:sz="4" w:space="0" w:color="auto"/>
              <w:right w:val="single" w:sz="4" w:space="0" w:color="auto"/>
            </w:tcBorders>
            <w:vAlign w:val="center"/>
            <w:hideMark/>
          </w:tcPr>
          <w:p w14:paraId="52F93A18"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3</w:t>
            </w:r>
          </w:p>
        </w:tc>
        <w:tc>
          <w:tcPr>
            <w:tcW w:w="880" w:type="dxa"/>
            <w:tcBorders>
              <w:top w:val="nil"/>
              <w:left w:val="nil"/>
              <w:bottom w:val="single" w:sz="4" w:space="0" w:color="auto"/>
              <w:right w:val="single" w:sz="4" w:space="0" w:color="auto"/>
            </w:tcBorders>
            <w:vAlign w:val="center"/>
            <w:hideMark/>
          </w:tcPr>
          <w:p w14:paraId="3E368EF9" w14:textId="77777777" w:rsidR="00173127" w:rsidRDefault="00173127">
            <w:pPr>
              <w:jc w:val="center"/>
              <w:rPr>
                <w:sz w:val="22"/>
                <w:szCs w:val="22"/>
              </w:rPr>
            </w:pPr>
            <w:r>
              <w:rPr>
                <w:sz w:val="22"/>
                <w:szCs w:val="22"/>
              </w:rPr>
              <w:t>55</w:t>
            </w:r>
          </w:p>
        </w:tc>
        <w:tc>
          <w:tcPr>
            <w:tcW w:w="1360" w:type="dxa"/>
            <w:tcBorders>
              <w:top w:val="nil"/>
              <w:left w:val="nil"/>
              <w:bottom w:val="single" w:sz="4" w:space="0" w:color="auto"/>
              <w:right w:val="single" w:sz="4" w:space="0" w:color="auto"/>
            </w:tcBorders>
            <w:noWrap/>
            <w:vAlign w:val="center"/>
            <w:hideMark/>
          </w:tcPr>
          <w:p w14:paraId="4E17C1A5" w14:textId="77777777" w:rsidR="00173127" w:rsidRDefault="00173127">
            <w:pPr>
              <w:jc w:val="center"/>
              <w:rPr>
                <w:sz w:val="22"/>
                <w:szCs w:val="22"/>
              </w:rPr>
            </w:pPr>
            <w:r>
              <w:rPr>
                <w:sz w:val="22"/>
                <w:szCs w:val="22"/>
              </w:rPr>
              <w:t>62500.0</w:t>
            </w:r>
          </w:p>
        </w:tc>
        <w:tc>
          <w:tcPr>
            <w:tcW w:w="1360" w:type="dxa"/>
            <w:tcBorders>
              <w:top w:val="nil"/>
              <w:left w:val="nil"/>
              <w:bottom w:val="single" w:sz="4" w:space="0" w:color="auto"/>
              <w:right w:val="single" w:sz="4" w:space="0" w:color="auto"/>
            </w:tcBorders>
            <w:vAlign w:val="center"/>
            <w:hideMark/>
          </w:tcPr>
          <w:p w14:paraId="006CB2F5" w14:textId="77777777" w:rsidR="00173127" w:rsidRDefault="00173127">
            <w:pPr>
              <w:jc w:val="center"/>
              <w:rPr>
                <w:color w:val="000000"/>
                <w:sz w:val="22"/>
                <w:szCs w:val="22"/>
              </w:rPr>
            </w:pPr>
            <w:r>
              <w:rPr>
                <w:color w:val="000000"/>
                <w:sz w:val="22"/>
                <w:szCs w:val="22"/>
              </w:rPr>
              <w:t>100%</w:t>
            </w:r>
          </w:p>
        </w:tc>
      </w:tr>
      <w:tr w:rsidR="00173127" w14:paraId="1CBAB708" w14:textId="77777777" w:rsidTr="00173127">
        <w:trPr>
          <w:trHeight w:val="672"/>
        </w:trPr>
        <w:tc>
          <w:tcPr>
            <w:tcW w:w="960" w:type="dxa"/>
            <w:tcBorders>
              <w:top w:val="nil"/>
              <w:left w:val="single" w:sz="4" w:space="0" w:color="auto"/>
              <w:bottom w:val="single" w:sz="4" w:space="0" w:color="auto"/>
              <w:right w:val="single" w:sz="4" w:space="0" w:color="auto"/>
            </w:tcBorders>
            <w:vAlign w:val="center"/>
            <w:hideMark/>
          </w:tcPr>
          <w:p w14:paraId="34E100BD" w14:textId="77777777" w:rsidR="00173127" w:rsidRDefault="00173127">
            <w:pPr>
              <w:jc w:val="center"/>
              <w:rPr>
                <w:color w:val="000000"/>
                <w:sz w:val="22"/>
                <w:szCs w:val="22"/>
              </w:rPr>
            </w:pPr>
            <w:r>
              <w:rPr>
                <w:color w:val="000000"/>
                <w:sz w:val="22"/>
                <w:szCs w:val="22"/>
              </w:rPr>
              <w:lastRenderedPageBreak/>
              <w:t>21.0</w:t>
            </w:r>
          </w:p>
        </w:tc>
        <w:tc>
          <w:tcPr>
            <w:tcW w:w="4560" w:type="dxa"/>
            <w:tcBorders>
              <w:top w:val="nil"/>
              <w:left w:val="nil"/>
              <w:bottom w:val="single" w:sz="4" w:space="0" w:color="auto"/>
              <w:right w:val="single" w:sz="4" w:space="0" w:color="auto"/>
            </w:tcBorders>
            <w:noWrap/>
            <w:vAlign w:val="center"/>
            <w:hideMark/>
          </w:tcPr>
          <w:p w14:paraId="36E610DA" w14:textId="77777777" w:rsidR="00173127" w:rsidRDefault="00173127">
            <w:pPr>
              <w:rPr>
                <w:color w:val="000000"/>
                <w:sz w:val="22"/>
                <w:szCs w:val="22"/>
              </w:rPr>
            </w:pPr>
            <w:r>
              <w:rPr>
                <w:color w:val="000000"/>
                <w:sz w:val="22"/>
                <w:szCs w:val="22"/>
              </w:rPr>
              <w:t>Ремонт стен и пола люков бетоном</w:t>
            </w:r>
          </w:p>
        </w:tc>
        <w:tc>
          <w:tcPr>
            <w:tcW w:w="1080" w:type="dxa"/>
            <w:tcBorders>
              <w:top w:val="nil"/>
              <w:left w:val="nil"/>
              <w:bottom w:val="single" w:sz="4" w:space="0" w:color="auto"/>
              <w:right w:val="single" w:sz="4" w:space="0" w:color="auto"/>
            </w:tcBorders>
            <w:vAlign w:val="center"/>
            <w:hideMark/>
          </w:tcPr>
          <w:p w14:paraId="33214BE5"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3</w:t>
            </w:r>
          </w:p>
        </w:tc>
        <w:tc>
          <w:tcPr>
            <w:tcW w:w="880" w:type="dxa"/>
            <w:tcBorders>
              <w:top w:val="nil"/>
              <w:left w:val="nil"/>
              <w:bottom w:val="single" w:sz="4" w:space="0" w:color="auto"/>
              <w:right w:val="single" w:sz="4" w:space="0" w:color="auto"/>
            </w:tcBorders>
            <w:vAlign w:val="center"/>
            <w:hideMark/>
          </w:tcPr>
          <w:p w14:paraId="1F695BB9" w14:textId="77777777" w:rsidR="00173127" w:rsidRDefault="00173127">
            <w:pPr>
              <w:jc w:val="center"/>
              <w:rPr>
                <w:sz w:val="22"/>
                <w:szCs w:val="22"/>
              </w:rPr>
            </w:pPr>
            <w:r>
              <w:rPr>
                <w:sz w:val="22"/>
                <w:szCs w:val="22"/>
              </w:rPr>
              <w:t>45</w:t>
            </w:r>
          </w:p>
        </w:tc>
        <w:tc>
          <w:tcPr>
            <w:tcW w:w="1360" w:type="dxa"/>
            <w:tcBorders>
              <w:top w:val="nil"/>
              <w:left w:val="nil"/>
              <w:bottom w:val="single" w:sz="4" w:space="0" w:color="auto"/>
              <w:right w:val="single" w:sz="4" w:space="0" w:color="auto"/>
            </w:tcBorders>
            <w:noWrap/>
            <w:vAlign w:val="center"/>
            <w:hideMark/>
          </w:tcPr>
          <w:p w14:paraId="27F07F48" w14:textId="77777777" w:rsidR="00173127" w:rsidRDefault="00173127">
            <w:pPr>
              <w:jc w:val="center"/>
              <w:rPr>
                <w:sz w:val="22"/>
                <w:szCs w:val="22"/>
              </w:rPr>
            </w:pPr>
            <w:r>
              <w:rPr>
                <w:sz w:val="22"/>
                <w:szCs w:val="22"/>
              </w:rPr>
              <w:t>117000.0</w:t>
            </w:r>
          </w:p>
        </w:tc>
        <w:tc>
          <w:tcPr>
            <w:tcW w:w="1360" w:type="dxa"/>
            <w:tcBorders>
              <w:top w:val="nil"/>
              <w:left w:val="nil"/>
              <w:bottom w:val="single" w:sz="4" w:space="0" w:color="auto"/>
              <w:right w:val="single" w:sz="4" w:space="0" w:color="auto"/>
            </w:tcBorders>
            <w:vAlign w:val="center"/>
            <w:hideMark/>
          </w:tcPr>
          <w:p w14:paraId="504FB40A" w14:textId="77777777" w:rsidR="00173127" w:rsidRDefault="00173127">
            <w:pPr>
              <w:jc w:val="center"/>
              <w:rPr>
                <w:color w:val="000000"/>
                <w:sz w:val="22"/>
                <w:szCs w:val="22"/>
              </w:rPr>
            </w:pPr>
            <w:r>
              <w:rPr>
                <w:color w:val="000000"/>
                <w:sz w:val="22"/>
                <w:szCs w:val="22"/>
              </w:rPr>
              <w:t>100%</w:t>
            </w:r>
          </w:p>
        </w:tc>
      </w:tr>
      <w:tr w:rsidR="00173127" w14:paraId="428E985A" w14:textId="77777777" w:rsidTr="00173127">
        <w:trPr>
          <w:trHeight w:val="732"/>
        </w:trPr>
        <w:tc>
          <w:tcPr>
            <w:tcW w:w="960" w:type="dxa"/>
            <w:tcBorders>
              <w:top w:val="nil"/>
              <w:left w:val="single" w:sz="4" w:space="0" w:color="auto"/>
              <w:bottom w:val="single" w:sz="4" w:space="0" w:color="auto"/>
              <w:right w:val="single" w:sz="4" w:space="0" w:color="auto"/>
            </w:tcBorders>
            <w:vAlign w:val="center"/>
            <w:hideMark/>
          </w:tcPr>
          <w:p w14:paraId="420C67C0" w14:textId="77777777" w:rsidR="00173127" w:rsidRDefault="00173127">
            <w:pPr>
              <w:jc w:val="center"/>
              <w:rPr>
                <w:color w:val="000000"/>
                <w:sz w:val="22"/>
                <w:szCs w:val="22"/>
              </w:rPr>
            </w:pPr>
            <w:r>
              <w:rPr>
                <w:color w:val="000000"/>
                <w:sz w:val="22"/>
                <w:szCs w:val="22"/>
              </w:rPr>
              <w:t>22.0</w:t>
            </w:r>
          </w:p>
        </w:tc>
        <w:tc>
          <w:tcPr>
            <w:tcW w:w="4560" w:type="dxa"/>
            <w:tcBorders>
              <w:top w:val="nil"/>
              <w:left w:val="nil"/>
              <w:bottom w:val="single" w:sz="4" w:space="0" w:color="auto"/>
              <w:right w:val="single" w:sz="4" w:space="0" w:color="auto"/>
            </w:tcBorders>
            <w:noWrap/>
            <w:vAlign w:val="center"/>
            <w:hideMark/>
          </w:tcPr>
          <w:p w14:paraId="70F51347" w14:textId="77777777" w:rsidR="00173127" w:rsidRDefault="00173127">
            <w:pPr>
              <w:rPr>
                <w:color w:val="000000"/>
                <w:sz w:val="22"/>
                <w:szCs w:val="22"/>
              </w:rPr>
            </w:pPr>
            <w:r>
              <w:rPr>
                <w:color w:val="000000"/>
                <w:sz w:val="22"/>
                <w:szCs w:val="22"/>
              </w:rPr>
              <w:t>Песчаная штукатурка для стен люков Ф530-700</w:t>
            </w:r>
          </w:p>
        </w:tc>
        <w:tc>
          <w:tcPr>
            <w:tcW w:w="1080" w:type="dxa"/>
            <w:tcBorders>
              <w:top w:val="nil"/>
              <w:left w:val="nil"/>
              <w:bottom w:val="single" w:sz="4" w:space="0" w:color="auto"/>
              <w:right w:val="single" w:sz="4" w:space="0" w:color="auto"/>
            </w:tcBorders>
            <w:vAlign w:val="center"/>
            <w:hideMark/>
          </w:tcPr>
          <w:p w14:paraId="04F18588" w14:textId="77777777" w:rsidR="00173127" w:rsidRDefault="00173127">
            <w:pPr>
              <w:jc w:val="center"/>
              <w:rPr>
                <w:color w:val="000000"/>
                <w:sz w:val="22"/>
                <w:szCs w:val="22"/>
              </w:rPr>
            </w:pPr>
            <w:r>
              <w:rPr>
                <w:color w:val="000000"/>
                <w:sz w:val="22"/>
                <w:szCs w:val="22"/>
              </w:rPr>
              <w:t>м</w:t>
            </w:r>
            <w:r>
              <w:rPr>
                <w:color w:val="000000"/>
                <w:sz w:val="22"/>
                <w:szCs w:val="22"/>
                <w:vertAlign w:val="superscript"/>
              </w:rPr>
              <w:t>2</w:t>
            </w:r>
          </w:p>
        </w:tc>
        <w:tc>
          <w:tcPr>
            <w:tcW w:w="880" w:type="dxa"/>
            <w:tcBorders>
              <w:top w:val="nil"/>
              <w:left w:val="nil"/>
              <w:bottom w:val="single" w:sz="4" w:space="0" w:color="auto"/>
              <w:right w:val="single" w:sz="4" w:space="0" w:color="auto"/>
            </w:tcBorders>
            <w:vAlign w:val="center"/>
            <w:hideMark/>
          </w:tcPr>
          <w:p w14:paraId="409C53E6" w14:textId="77777777" w:rsidR="00173127" w:rsidRDefault="00173127">
            <w:pPr>
              <w:jc w:val="center"/>
              <w:rPr>
                <w:sz w:val="22"/>
                <w:szCs w:val="22"/>
              </w:rPr>
            </w:pPr>
            <w:r>
              <w:rPr>
                <w:sz w:val="22"/>
                <w:szCs w:val="22"/>
              </w:rPr>
              <w:t>950</w:t>
            </w:r>
          </w:p>
        </w:tc>
        <w:tc>
          <w:tcPr>
            <w:tcW w:w="1360" w:type="dxa"/>
            <w:tcBorders>
              <w:top w:val="nil"/>
              <w:left w:val="nil"/>
              <w:bottom w:val="single" w:sz="4" w:space="0" w:color="auto"/>
              <w:right w:val="single" w:sz="4" w:space="0" w:color="auto"/>
            </w:tcBorders>
            <w:noWrap/>
            <w:vAlign w:val="center"/>
            <w:hideMark/>
          </w:tcPr>
          <w:p w14:paraId="484B7FD0" w14:textId="77777777" w:rsidR="00173127" w:rsidRDefault="00173127">
            <w:pPr>
              <w:jc w:val="center"/>
              <w:rPr>
                <w:sz w:val="22"/>
                <w:szCs w:val="22"/>
              </w:rPr>
            </w:pPr>
            <w:r>
              <w:rPr>
                <w:sz w:val="22"/>
                <w:szCs w:val="22"/>
              </w:rPr>
              <w:t>5900.0</w:t>
            </w:r>
          </w:p>
        </w:tc>
        <w:tc>
          <w:tcPr>
            <w:tcW w:w="1360" w:type="dxa"/>
            <w:tcBorders>
              <w:top w:val="nil"/>
              <w:left w:val="nil"/>
              <w:bottom w:val="single" w:sz="4" w:space="0" w:color="auto"/>
              <w:right w:val="single" w:sz="4" w:space="0" w:color="auto"/>
            </w:tcBorders>
            <w:vAlign w:val="center"/>
            <w:hideMark/>
          </w:tcPr>
          <w:p w14:paraId="13731F90" w14:textId="77777777" w:rsidR="00173127" w:rsidRDefault="00173127">
            <w:pPr>
              <w:jc w:val="center"/>
              <w:rPr>
                <w:color w:val="000000"/>
                <w:sz w:val="22"/>
                <w:szCs w:val="22"/>
              </w:rPr>
            </w:pPr>
            <w:r>
              <w:rPr>
                <w:color w:val="000000"/>
                <w:sz w:val="22"/>
                <w:szCs w:val="22"/>
              </w:rPr>
              <w:t>100%</w:t>
            </w:r>
          </w:p>
        </w:tc>
      </w:tr>
      <w:tr w:rsidR="00173127" w14:paraId="2ACCD7CC" w14:textId="77777777" w:rsidTr="00173127">
        <w:trPr>
          <w:trHeight w:val="1470"/>
        </w:trPr>
        <w:tc>
          <w:tcPr>
            <w:tcW w:w="960" w:type="dxa"/>
            <w:tcBorders>
              <w:top w:val="nil"/>
              <w:left w:val="single" w:sz="4" w:space="0" w:color="auto"/>
              <w:bottom w:val="single" w:sz="4" w:space="0" w:color="auto"/>
              <w:right w:val="single" w:sz="4" w:space="0" w:color="auto"/>
            </w:tcBorders>
            <w:vAlign w:val="center"/>
            <w:hideMark/>
          </w:tcPr>
          <w:p w14:paraId="737781A5" w14:textId="77777777" w:rsidR="00173127" w:rsidRDefault="00173127">
            <w:pPr>
              <w:jc w:val="center"/>
              <w:rPr>
                <w:color w:val="000000"/>
                <w:sz w:val="22"/>
                <w:szCs w:val="22"/>
              </w:rPr>
            </w:pPr>
            <w:r>
              <w:rPr>
                <w:color w:val="000000"/>
                <w:sz w:val="22"/>
                <w:szCs w:val="22"/>
              </w:rPr>
              <w:t>23.0</w:t>
            </w:r>
          </w:p>
        </w:tc>
        <w:tc>
          <w:tcPr>
            <w:tcW w:w="4560" w:type="dxa"/>
            <w:tcBorders>
              <w:top w:val="nil"/>
              <w:left w:val="nil"/>
              <w:bottom w:val="single" w:sz="4" w:space="0" w:color="auto"/>
              <w:right w:val="single" w:sz="4" w:space="0" w:color="auto"/>
            </w:tcBorders>
            <w:vAlign w:val="center"/>
            <w:hideMark/>
          </w:tcPr>
          <w:p w14:paraId="4AB585AF" w14:textId="77777777" w:rsidR="00173127" w:rsidRDefault="00173127">
            <w:pPr>
              <w:rPr>
                <w:sz w:val="20"/>
                <w:szCs w:val="20"/>
              </w:rPr>
            </w:pPr>
            <w:r>
              <w:rPr>
                <w:sz w:val="20"/>
                <w:szCs w:val="20"/>
              </w:rPr>
              <w:t>Замена чугунных крышек люков: Ø580-700 мм (с указанием следующих символов на крышках: В — вода, K — канализация, Д — дренаж, BВК — высоковольтный кабель, CК— сетевой кабель).</w:t>
            </w:r>
          </w:p>
        </w:tc>
        <w:tc>
          <w:tcPr>
            <w:tcW w:w="1080" w:type="dxa"/>
            <w:tcBorders>
              <w:top w:val="nil"/>
              <w:left w:val="nil"/>
              <w:bottom w:val="single" w:sz="4" w:space="0" w:color="auto"/>
              <w:right w:val="single" w:sz="4" w:space="0" w:color="auto"/>
            </w:tcBorders>
            <w:vAlign w:val="center"/>
            <w:hideMark/>
          </w:tcPr>
          <w:p w14:paraId="30D67666"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noWrap/>
            <w:vAlign w:val="center"/>
            <w:hideMark/>
          </w:tcPr>
          <w:p w14:paraId="2E88E925" w14:textId="77777777" w:rsidR="00173127" w:rsidRDefault="00173127">
            <w:pPr>
              <w:jc w:val="center"/>
              <w:rPr>
                <w:sz w:val="22"/>
                <w:szCs w:val="22"/>
              </w:rPr>
            </w:pPr>
            <w:r>
              <w:rPr>
                <w:sz w:val="22"/>
                <w:szCs w:val="22"/>
              </w:rPr>
              <w:t>325</w:t>
            </w:r>
          </w:p>
        </w:tc>
        <w:tc>
          <w:tcPr>
            <w:tcW w:w="1360" w:type="dxa"/>
            <w:tcBorders>
              <w:top w:val="nil"/>
              <w:left w:val="nil"/>
              <w:bottom w:val="single" w:sz="4" w:space="0" w:color="auto"/>
              <w:right w:val="single" w:sz="4" w:space="0" w:color="auto"/>
            </w:tcBorders>
            <w:noWrap/>
            <w:vAlign w:val="center"/>
            <w:hideMark/>
          </w:tcPr>
          <w:p w14:paraId="5564EBDC" w14:textId="77777777" w:rsidR="00173127" w:rsidRDefault="00173127">
            <w:pPr>
              <w:jc w:val="center"/>
              <w:rPr>
                <w:sz w:val="22"/>
                <w:szCs w:val="22"/>
              </w:rPr>
            </w:pPr>
            <w:r>
              <w:rPr>
                <w:sz w:val="22"/>
                <w:szCs w:val="22"/>
              </w:rPr>
              <w:t>79720.0</w:t>
            </w:r>
          </w:p>
        </w:tc>
        <w:tc>
          <w:tcPr>
            <w:tcW w:w="1360" w:type="dxa"/>
            <w:tcBorders>
              <w:top w:val="nil"/>
              <w:left w:val="nil"/>
              <w:bottom w:val="single" w:sz="4" w:space="0" w:color="auto"/>
              <w:right w:val="single" w:sz="4" w:space="0" w:color="auto"/>
            </w:tcBorders>
            <w:vAlign w:val="center"/>
            <w:hideMark/>
          </w:tcPr>
          <w:p w14:paraId="1BB93256" w14:textId="77777777" w:rsidR="00173127" w:rsidRDefault="00173127">
            <w:pPr>
              <w:jc w:val="center"/>
              <w:rPr>
                <w:color w:val="000000"/>
                <w:sz w:val="22"/>
                <w:szCs w:val="22"/>
              </w:rPr>
            </w:pPr>
            <w:r>
              <w:rPr>
                <w:color w:val="000000"/>
                <w:sz w:val="22"/>
                <w:szCs w:val="22"/>
              </w:rPr>
              <w:t>100%</w:t>
            </w:r>
          </w:p>
        </w:tc>
      </w:tr>
      <w:tr w:rsidR="00173127" w14:paraId="2F10D0D1" w14:textId="77777777" w:rsidTr="00173127">
        <w:trPr>
          <w:trHeight w:val="683"/>
        </w:trPr>
        <w:tc>
          <w:tcPr>
            <w:tcW w:w="960" w:type="dxa"/>
            <w:tcBorders>
              <w:top w:val="nil"/>
              <w:left w:val="single" w:sz="4" w:space="0" w:color="auto"/>
              <w:bottom w:val="single" w:sz="4" w:space="0" w:color="auto"/>
              <w:right w:val="single" w:sz="4" w:space="0" w:color="auto"/>
            </w:tcBorders>
            <w:vAlign w:val="center"/>
            <w:hideMark/>
          </w:tcPr>
          <w:p w14:paraId="0F7F7CB0" w14:textId="77777777" w:rsidR="00173127" w:rsidRDefault="00173127">
            <w:pPr>
              <w:jc w:val="center"/>
              <w:rPr>
                <w:color w:val="000000"/>
                <w:sz w:val="22"/>
                <w:szCs w:val="22"/>
              </w:rPr>
            </w:pPr>
            <w:r>
              <w:rPr>
                <w:color w:val="000000"/>
                <w:sz w:val="22"/>
                <w:szCs w:val="22"/>
              </w:rPr>
              <w:t>24.0</w:t>
            </w:r>
          </w:p>
        </w:tc>
        <w:tc>
          <w:tcPr>
            <w:tcW w:w="4560" w:type="dxa"/>
            <w:tcBorders>
              <w:top w:val="nil"/>
              <w:left w:val="nil"/>
              <w:bottom w:val="single" w:sz="4" w:space="0" w:color="auto"/>
              <w:right w:val="single" w:sz="4" w:space="0" w:color="auto"/>
            </w:tcBorders>
            <w:vAlign w:val="center"/>
            <w:hideMark/>
          </w:tcPr>
          <w:p w14:paraId="28DF1BAB" w14:textId="77777777" w:rsidR="00173127" w:rsidRDefault="00173127">
            <w:pPr>
              <w:rPr>
                <w:color w:val="000000"/>
                <w:sz w:val="22"/>
                <w:szCs w:val="22"/>
              </w:rPr>
            </w:pPr>
            <w:r>
              <w:rPr>
                <w:color w:val="000000"/>
                <w:sz w:val="22"/>
                <w:szCs w:val="22"/>
              </w:rPr>
              <w:t>Замена чугунной сетки дождеприемников :400x600 мм</w:t>
            </w:r>
          </w:p>
        </w:tc>
        <w:tc>
          <w:tcPr>
            <w:tcW w:w="1080" w:type="dxa"/>
            <w:tcBorders>
              <w:top w:val="nil"/>
              <w:left w:val="nil"/>
              <w:bottom w:val="single" w:sz="4" w:space="0" w:color="auto"/>
              <w:right w:val="single" w:sz="4" w:space="0" w:color="auto"/>
            </w:tcBorders>
            <w:vAlign w:val="center"/>
            <w:hideMark/>
          </w:tcPr>
          <w:p w14:paraId="12353DA6"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noWrap/>
            <w:vAlign w:val="center"/>
            <w:hideMark/>
          </w:tcPr>
          <w:p w14:paraId="1F8ACA92" w14:textId="77777777" w:rsidR="00173127" w:rsidRDefault="00173127">
            <w:pPr>
              <w:jc w:val="center"/>
              <w:rPr>
                <w:sz w:val="22"/>
                <w:szCs w:val="22"/>
              </w:rPr>
            </w:pPr>
            <w:r>
              <w:rPr>
                <w:sz w:val="22"/>
                <w:szCs w:val="22"/>
              </w:rPr>
              <w:t>155</w:t>
            </w:r>
          </w:p>
        </w:tc>
        <w:tc>
          <w:tcPr>
            <w:tcW w:w="1360" w:type="dxa"/>
            <w:tcBorders>
              <w:top w:val="nil"/>
              <w:left w:val="nil"/>
              <w:bottom w:val="single" w:sz="4" w:space="0" w:color="auto"/>
              <w:right w:val="single" w:sz="4" w:space="0" w:color="auto"/>
            </w:tcBorders>
            <w:noWrap/>
            <w:vAlign w:val="center"/>
            <w:hideMark/>
          </w:tcPr>
          <w:p w14:paraId="2A89FE89" w14:textId="77777777" w:rsidR="00173127" w:rsidRDefault="00173127">
            <w:pPr>
              <w:jc w:val="center"/>
              <w:rPr>
                <w:sz w:val="22"/>
                <w:szCs w:val="22"/>
              </w:rPr>
            </w:pPr>
            <w:r>
              <w:rPr>
                <w:sz w:val="22"/>
                <w:szCs w:val="22"/>
              </w:rPr>
              <w:t>70000.0</w:t>
            </w:r>
          </w:p>
        </w:tc>
        <w:tc>
          <w:tcPr>
            <w:tcW w:w="1360" w:type="dxa"/>
            <w:tcBorders>
              <w:top w:val="nil"/>
              <w:left w:val="nil"/>
              <w:bottom w:val="single" w:sz="4" w:space="0" w:color="auto"/>
              <w:right w:val="single" w:sz="4" w:space="0" w:color="auto"/>
            </w:tcBorders>
            <w:vAlign w:val="center"/>
            <w:hideMark/>
          </w:tcPr>
          <w:p w14:paraId="0AF689CA" w14:textId="77777777" w:rsidR="00173127" w:rsidRDefault="00173127">
            <w:pPr>
              <w:jc w:val="center"/>
              <w:rPr>
                <w:color w:val="000000"/>
                <w:sz w:val="22"/>
                <w:szCs w:val="22"/>
              </w:rPr>
            </w:pPr>
            <w:r>
              <w:rPr>
                <w:color w:val="000000"/>
                <w:sz w:val="22"/>
                <w:szCs w:val="22"/>
              </w:rPr>
              <w:t>100%</w:t>
            </w:r>
          </w:p>
        </w:tc>
      </w:tr>
      <w:tr w:rsidR="00173127" w14:paraId="39648A00" w14:textId="77777777" w:rsidTr="00173127">
        <w:trPr>
          <w:trHeight w:val="638"/>
        </w:trPr>
        <w:tc>
          <w:tcPr>
            <w:tcW w:w="960" w:type="dxa"/>
            <w:tcBorders>
              <w:top w:val="nil"/>
              <w:left w:val="single" w:sz="4" w:space="0" w:color="auto"/>
              <w:bottom w:val="single" w:sz="4" w:space="0" w:color="auto"/>
              <w:right w:val="single" w:sz="4" w:space="0" w:color="auto"/>
            </w:tcBorders>
            <w:vAlign w:val="center"/>
            <w:hideMark/>
          </w:tcPr>
          <w:p w14:paraId="3327B1E0" w14:textId="77777777" w:rsidR="00173127" w:rsidRDefault="00173127">
            <w:pPr>
              <w:jc w:val="center"/>
              <w:rPr>
                <w:color w:val="000000"/>
                <w:sz w:val="22"/>
                <w:szCs w:val="22"/>
              </w:rPr>
            </w:pPr>
            <w:r>
              <w:rPr>
                <w:color w:val="000000"/>
                <w:sz w:val="22"/>
                <w:szCs w:val="22"/>
              </w:rPr>
              <w:t>25.0</w:t>
            </w:r>
          </w:p>
        </w:tc>
        <w:tc>
          <w:tcPr>
            <w:tcW w:w="4560" w:type="dxa"/>
            <w:tcBorders>
              <w:top w:val="nil"/>
              <w:left w:val="nil"/>
              <w:bottom w:val="single" w:sz="4" w:space="0" w:color="auto"/>
              <w:right w:val="single" w:sz="4" w:space="0" w:color="auto"/>
            </w:tcBorders>
            <w:vAlign w:val="center"/>
            <w:hideMark/>
          </w:tcPr>
          <w:p w14:paraId="14DFB0F3" w14:textId="77777777" w:rsidR="00173127" w:rsidRDefault="00173127">
            <w:pPr>
              <w:rPr>
                <w:color w:val="000000"/>
                <w:sz w:val="22"/>
                <w:szCs w:val="22"/>
              </w:rPr>
            </w:pPr>
            <w:r>
              <w:rPr>
                <w:color w:val="000000"/>
                <w:sz w:val="22"/>
                <w:szCs w:val="22"/>
              </w:rPr>
              <w:t>Замена чугунной сетки дождеприемников :680x680 мм</w:t>
            </w:r>
          </w:p>
        </w:tc>
        <w:tc>
          <w:tcPr>
            <w:tcW w:w="1080" w:type="dxa"/>
            <w:tcBorders>
              <w:top w:val="nil"/>
              <w:left w:val="nil"/>
              <w:bottom w:val="single" w:sz="4" w:space="0" w:color="auto"/>
              <w:right w:val="single" w:sz="4" w:space="0" w:color="auto"/>
            </w:tcBorders>
            <w:vAlign w:val="center"/>
            <w:hideMark/>
          </w:tcPr>
          <w:p w14:paraId="64941432"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noWrap/>
            <w:vAlign w:val="center"/>
            <w:hideMark/>
          </w:tcPr>
          <w:p w14:paraId="1FD7ABAA" w14:textId="77777777" w:rsidR="00173127" w:rsidRDefault="00173127">
            <w:pPr>
              <w:jc w:val="center"/>
              <w:rPr>
                <w:sz w:val="22"/>
                <w:szCs w:val="22"/>
              </w:rPr>
            </w:pPr>
            <w:r>
              <w:rPr>
                <w:sz w:val="22"/>
                <w:szCs w:val="22"/>
              </w:rPr>
              <w:t>145</w:t>
            </w:r>
          </w:p>
        </w:tc>
        <w:tc>
          <w:tcPr>
            <w:tcW w:w="1360" w:type="dxa"/>
            <w:tcBorders>
              <w:top w:val="nil"/>
              <w:left w:val="nil"/>
              <w:bottom w:val="single" w:sz="4" w:space="0" w:color="auto"/>
              <w:right w:val="single" w:sz="4" w:space="0" w:color="auto"/>
            </w:tcBorders>
            <w:noWrap/>
            <w:vAlign w:val="center"/>
            <w:hideMark/>
          </w:tcPr>
          <w:p w14:paraId="2FE16902" w14:textId="77777777" w:rsidR="00173127" w:rsidRDefault="00173127">
            <w:pPr>
              <w:jc w:val="center"/>
              <w:rPr>
                <w:sz w:val="22"/>
                <w:szCs w:val="22"/>
              </w:rPr>
            </w:pPr>
            <w:r>
              <w:rPr>
                <w:sz w:val="22"/>
                <w:szCs w:val="22"/>
              </w:rPr>
              <w:t>92540.0</w:t>
            </w:r>
          </w:p>
        </w:tc>
        <w:tc>
          <w:tcPr>
            <w:tcW w:w="1360" w:type="dxa"/>
            <w:tcBorders>
              <w:top w:val="nil"/>
              <w:left w:val="nil"/>
              <w:bottom w:val="single" w:sz="4" w:space="0" w:color="auto"/>
              <w:right w:val="single" w:sz="4" w:space="0" w:color="auto"/>
            </w:tcBorders>
            <w:vAlign w:val="center"/>
            <w:hideMark/>
          </w:tcPr>
          <w:p w14:paraId="758639CE" w14:textId="77777777" w:rsidR="00173127" w:rsidRDefault="00173127">
            <w:pPr>
              <w:jc w:val="center"/>
              <w:rPr>
                <w:color w:val="000000"/>
                <w:sz w:val="22"/>
                <w:szCs w:val="22"/>
              </w:rPr>
            </w:pPr>
            <w:r>
              <w:rPr>
                <w:color w:val="000000"/>
                <w:sz w:val="22"/>
                <w:szCs w:val="22"/>
              </w:rPr>
              <w:t>100%</w:t>
            </w:r>
          </w:p>
        </w:tc>
      </w:tr>
      <w:tr w:rsidR="00173127" w14:paraId="68C2848E" w14:textId="77777777" w:rsidTr="00173127">
        <w:trPr>
          <w:trHeight w:val="863"/>
        </w:trPr>
        <w:tc>
          <w:tcPr>
            <w:tcW w:w="960" w:type="dxa"/>
            <w:tcBorders>
              <w:top w:val="nil"/>
              <w:left w:val="single" w:sz="4" w:space="0" w:color="auto"/>
              <w:bottom w:val="single" w:sz="4" w:space="0" w:color="auto"/>
              <w:right w:val="single" w:sz="4" w:space="0" w:color="auto"/>
            </w:tcBorders>
            <w:vAlign w:val="center"/>
            <w:hideMark/>
          </w:tcPr>
          <w:p w14:paraId="610EE6B5" w14:textId="77777777" w:rsidR="00173127" w:rsidRDefault="00173127">
            <w:pPr>
              <w:jc w:val="center"/>
              <w:rPr>
                <w:color w:val="000000"/>
                <w:sz w:val="22"/>
                <w:szCs w:val="22"/>
              </w:rPr>
            </w:pPr>
            <w:r>
              <w:rPr>
                <w:color w:val="000000"/>
                <w:sz w:val="22"/>
                <w:szCs w:val="22"/>
              </w:rPr>
              <w:t>26.0</w:t>
            </w:r>
          </w:p>
        </w:tc>
        <w:tc>
          <w:tcPr>
            <w:tcW w:w="4560" w:type="dxa"/>
            <w:tcBorders>
              <w:top w:val="nil"/>
              <w:left w:val="nil"/>
              <w:bottom w:val="single" w:sz="4" w:space="0" w:color="auto"/>
              <w:right w:val="single" w:sz="4" w:space="0" w:color="auto"/>
            </w:tcBorders>
            <w:vAlign w:val="center"/>
            <w:hideMark/>
          </w:tcPr>
          <w:p w14:paraId="13B59D40" w14:textId="77777777" w:rsidR="00173127" w:rsidRDefault="00173127">
            <w:pPr>
              <w:rPr>
                <w:color w:val="000000"/>
                <w:sz w:val="22"/>
                <w:szCs w:val="22"/>
              </w:rPr>
            </w:pPr>
            <w:r>
              <w:rPr>
                <w:color w:val="000000"/>
                <w:sz w:val="22"/>
                <w:szCs w:val="22"/>
              </w:rPr>
              <w:t>Замена чугунной сетки дождеприемников :530x530 мм</w:t>
            </w:r>
          </w:p>
        </w:tc>
        <w:tc>
          <w:tcPr>
            <w:tcW w:w="1080" w:type="dxa"/>
            <w:tcBorders>
              <w:top w:val="nil"/>
              <w:left w:val="nil"/>
              <w:bottom w:val="single" w:sz="4" w:space="0" w:color="auto"/>
              <w:right w:val="single" w:sz="4" w:space="0" w:color="auto"/>
            </w:tcBorders>
            <w:vAlign w:val="center"/>
            <w:hideMark/>
          </w:tcPr>
          <w:p w14:paraId="395E5E84" w14:textId="77777777" w:rsidR="00173127" w:rsidRDefault="00173127">
            <w:pPr>
              <w:jc w:val="center"/>
              <w:rPr>
                <w:color w:val="000000"/>
                <w:sz w:val="22"/>
                <w:szCs w:val="22"/>
              </w:rPr>
            </w:pPr>
            <w:r>
              <w:rPr>
                <w:color w:val="000000"/>
                <w:sz w:val="22"/>
                <w:szCs w:val="22"/>
              </w:rPr>
              <w:t>шт</w:t>
            </w:r>
          </w:p>
        </w:tc>
        <w:tc>
          <w:tcPr>
            <w:tcW w:w="880" w:type="dxa"/>
            <w:tcBorders>
              <w:top w:val="nil"/>
              <w:left w:val="nil"/>
              <w:bottom w:val="single" w:sz="4" w:space="0" w:color="auto"/>
              <w:right w:val="single" w:sz="4" w:space="0" w:color="auto"/>
            </w:tcBorders>
            <w:noWrap/>
            <w:vAlign w:val="center"/>
            <w:hideMark/>
          </w:tcPr>
          <w:p w14:paraId="745CC59E" w14:textId="77777777" w:rsidR="00173127" w:rsidRDefault="00173127">
            <w:pPr>
              <w:jc w:val="center"/>
              <w:rPr>
                <w:sz w:val="22"/>
                <w:szCs w:val="22"/>
              </w:rPr>
            </w:pPr>
            <w:r>
              <w:rPr>
                <w:sz w:val="22"/>
                <w:szCs w:val="22"/>
              </w:rPr>
              <w:t>85</w:t>
            </w:r>
          </w:p>
        </w:tc>
        <w:tc>
          <w:tcPr>
            <w:tcW w:w="1360" w:type="dxa"/>
            <w:tcBorders>
              <w:top w:val="nil"/>
              <w:left w:val="nil"/>
              <w:bottom w:val="single" w:sz="4" w:space="0" w:color="auto"/>
              <w:right w:val="single" w:sz="4" w:space="0" w:color="auto"/>
            </w:tcBorders>
            <w:noWrap/>
            <w:vAlign w:val="center"/>
            <w:hideMark/>
          </w:tcPr>
          <w:p w14:paraId="26162C2C" w14:textId="77777777" w:rsidR="00173127" w:rsidRDefault="00173127">
            <w:pPr>
              <w:jc w:val="center"/>
              <w:rPr>
                <w:sz w:val="22"/>
                <w:szCs w:val="22"/>
              </w:rPr>
            </w:pPr>
            <w:r>
              <w:rPr>
                <w:sz w:val="22"/>
                <w:szCs w:val="22"/>
              </w:rPr>
              <w:t>81000.0</w:t>
            </w:r>
          </w:p>
        </w:tc>
        <w:tc>
          <w:tcPr>
            <w:tcW w:w="1360" w:type="dxa"/>
            <w:tcBorders>
              <w:top w:val="nil"/>
              <w:left w:val="nil"/>
              <w:bottom w:val="single" w:sz="4" w:space="0" w:color="auto"/>
              <w:right w:val="single" w:sz="4" w:space="0" w:color="auto"/>
            </w:tcBorders>
            <w:vAlign w:val="center"/>
            <w:hideMark/>
          </w:tcPr>
          <w:p w14:paraId="3BA94B82" w14:textId="77777777" w:rsidR="00173127" w:rsidRDefault="00173127">
            <w:pPr>
              <w:jc w:val="center"/>
              <w:rPr>
                <w:color w:val="000000"/>
                <w:sz w:val="22"/>
                <w:szCs w:val="22"/>
              </w:rPr>
            </w:pPr>
            <w:r>
              <w:rPr>
                <w:color w:val="000000"/>
                <w:sz w:val="22"/>
                <w:szCs w:val="22"/>
              </w:rPr>
              <w:t>100%</w:t>
            </w:r>
          </w:p>
        </w:tc>
      </w:tr>
      <w:tr w:rsidR="00173127" w14:paraId="0D6ABEB9" w14:textId="77777777" w:rsidTr="00173127">
        <w:trPr>
          <w:trHeight w:val="600"/>
        </w:trPr>
        <w:tc>
          <w:tcPr>
            <w:tcW w:w="960" w:type="dxa"/>
            <w:tcBorders>
              <w:top w:val="nil"/>
              <w:left w:val="single" w:sz="4" w:space="0" w:color="auto"/>
              <w:bottom w:val="single" w:sz="4" w:space="0" w:color="auto"/>
              <w:right w:val="single" w:sz="4" w:space="0" w:color="auto"/>
            </w:tcBorders>
            <w:vAlign w:val="center"/>
            <w:hideMark/>
          </w:tcPr>
          <w:p w14:paraId="09641C9F" w14:textId="77777777" w:rsidR="00173127" w:rsidRDefault="00173127">
            <w:pPr>
              <w:jc w:val="center"/>
              <w:rPr>
                <w:color w:val="000000"/>
                <w:sz w:val="22"/>
                <w:szCs w:val="22"/>
              </w:rPr>
            </w:pPr>
            <w:r>
              <w:rPr>
                <w:color w:val="000000"/>
                <w:sz w:val="22"/>
                <w:szCs w:val="22"/>
              </w:rPr>
              <w:t>27.0</w:t>
            </w:r>
          </w:p>
        </w:tc>
        <w:tc>
          <w:tcPr>
            <w:tcW w:w="4560" w:type="dxa"/>
            <w:tcBorders>
              <w:top w:val="nil"/>
              <w:left w:val="nil"/>
              <w:bottom w:val="single" w:sz="4" w:space="0" w:color="auto"/>
              <w:right w:val="single" w:sz="4" w:space="0" w:color="auto"/>
            </w:tcBorders>
            <w:vAlign w:val="center"/>
            <w:hideMark/>
          </w:tcPr>
          <w:p w14:paraId="60AABBDA" w14:textId="77777777" w:rsidR="00173127" w:rsidRDefault="00173127">
            <w:pPr>
              <w:rPr>
                <w:color w:val="000000"/>
                <w:sz w:val="22"/>
                <w:szCs w:val="22"/>
              </w:rPr>
            </w:pPr>
            <w:r>
              <w:rPr>
                <w:color w:val="000000"/>
                <w:sz w:val="22"/>
                <w:szCs w:val="22"/>
              </w:rPr>
              <w:t>Железобетонный водосточный люк : 1000x1000x1500 мм, высота 1000 мм.</w:t>
            </w:r>
          </w:p>
        </w:tc>
        <w:tc>
          <w:tcPr>
            <w:tcW w:w="1080" w:type="dxa"/>
            <w:tcBorders>
              <w:top w:val="nil"/>
              <w:left w:val="nil"/>
              <w:bottom w:val="single" w:sz="4" w:space="0" w:color="auto"/>
              <w:right w:val="single" w:sz="4" w:space="0" w:color="auto"/>
            </w:tcBorders>
            <w:vAlign w:val="center"/>
            <w:hideMark/>
          </w:tcPr>
          <w:p w14:paraId="10F58DF6" w14:textId="77777777" w:rsidR="00173127" w:rsidRDefault="00173127">
            <w:pPr>
              <w:jc w:val="center"/>
              <w:rPr>
                <w:color w:val="000000"/>
                <w:sz w:val="22"/>
                <w:szCs w:val="22"/>
              </w:rPr>
            </w:pPr>
            <w:r>
              <w:rPr>
                <w:color w:val="000000"/>
                <w:sz w:val="22"/>
                <w:szCs w:val="22"/>
              </w:rPr>
              <w:t>м</w:t>
            </w:r>
          </w:p>
        </w:tc>
        <w:tc>
          <w:tcPr>
            <w:tcW w:w="880" w:type="dxa"/>
            <w:tcBorders>
              <w:top w:val="nil"/>
              <w:left w:val="nil"/>
              <w:bottom w:val="single" w:sz="4" w:space="0" w:color="auto"/>
              <w:right w:val="single" w:sz="4" w:space="0" w:color="auto"/>
            </w:tcBorders>
            <w:noWrap/>
            <w:vAlign w:val="center"/>
            <w:hideMark/>
          </w:tcPr>
          <w:p w14:paraId="3753E232" w14:textId="77777777" w:rsidR="00173127" w:rsidRDefault="00173127">
            <w:pPr>
              <w:jc w:val="center"/>
              <w:rPr>
                <w:sz w:val="22"/>
                <w:szCs w:val="22"/>
              </w:rPr>
            </w:pPr>
            <w:r>
              <w:rPr>
                <w:sz w:val="22"/>
                <w:szCs w:val="22"/>
              </w:rPr>
              <w:t>120</w:t>
            </w:r>
          </w:p>
        </w:tc>
        <w:tc>
          <w:tcPr>
            <w:tcW w:w="1360" w:type="dxa"/>
            <w:tcBorders>
              <w:top w:val="nil"/>
              <w:left w:val="nil"/>
              <w:bottom w:val="single" w:sz="4" w:space="0" w:color="auto"/>
              <w:right w:val="single" w:sz="4" w:space="0" w:color="auto"/>
            </w:tcBorders>
            <w:noWrap/>
            <w:vAlign w:val="center"/>
            <w:hideMark/>
          </w:tcPr>
          <w:p w14:paraId="28196B1D" w14:textId="77777777" w:rsidR="00173127" w:rsidRDefault="00173127">
            <w:pPr>
              <w:jc w:val="center"/>
              <w:rPr>
                <w:sz w:val="22"/>
                <w:szCs w:val="22"/>
              </w:rPr>
            </w:pPr>
            <w:r>
              <w:rPr>
                <w:sz w:val="22"/>
                <w:szCs w:val="22"/>
              </w:rPr>
              <w:t>100000.0</w:t>
            </w:r>
          </w:p>
        </w:tc>
        <w:tc>
          <w:tcPr>
            <w:tcW w:w="1360" w:type="dxa"/>
            <w:tcBorders>
              <w:top w:val="nil"/>
              <w:left w:val="nil"/>
              <w:bottom w:val="single" w:sz="4" w:space="0" w:color="auto"/>
              <w:right w:val="single" w:sz="4" w:space="0" w:color="auto"/>
            </w:tcBorders>
            <w:vAlign w:val="center"/>
            <w:hideMark/>
          </w:tcPr>
          <w:p w14:paraId="722EEDEE" w14:textId="77777777" w:rsidR="00173127" w:rsidRDefault="00173127">
            <w:pPr>
              <w:jc w:val="center"/>
              <w:rPr>
                <w:color w:val="000000"/>
                <w:sz w:val="22"/>
                <w:szCs w:val="22"/>
              </w:rPr>
            </w:pPr>
            <w:r>
              <w:rPr>
                <w:color w:val="000000"/>
                <w:sz w:val="22"/>
                <w:szCs w:val="22"/>
              </w:rPr>
              <w:t>100%</w:t>
            </w:r>
          </w:p>
        </w:tc>
      </w:tr>
      <w:tr w:rsidR="00173127" w14:paraId="161DDB95" w14:textId="77777777" w:rsidTr="00173127">
        <w:trPr>
          <w:trHeight w:val="300"/>
        </w:trPr>
        <w:tc>
          <w:tcPr>
            <w:tcW w:w="960" w:type="dxa"/>
            <w:tcBorders>
              <w:top w:val="nil"/>
              <w:left w:val="single" w:sz="4" w:space="0" w:color="auto"/>
              <w:bottom w:val="single" w:sz="4" w:space="0" w:color="auto"/>
              <w:right w:val="single" w:sz="4" w:space="0" w:color="auto"/>
            </w:tcBorders>
            <w:vAlign w:val="center"/>
            <w:hideMark/>
          </w:tcPr>
          <w:p w14:paraId="53236B0A" w14:textId="77777777" w:rsidR="00173127" w:rsidRDefault="00173127">
            <w:pPr>
              <w:jc w:val="center"/>
              <w:rPr>
                <w:sz w:val="20"/>
                <w:szCs w:val="20"/>
              </w:rPr>
            </w:pPr>
            <w:r>
              <w:rPr>
                <w:sz w:val="20"/>
                <w:szCs w:val="20"/>
              </w:rPr>
              <w:t> </w:t>
            </w:r>
          </w:p>
        </w:tc>
        <w:tc>
          <w:tcPr>
            <w:tcW w:w="4560" w:type="dxa"/>
            <w:tcBorders>
              <w:top w:val="nil"/>
              <w:left w:val="nil"/>
              <w:bottom w:val="single" w:sz="4" w:space="0" w:color="auto"/>
              <w:right w:val="single" w:sz="4" w:space="0" w:color="auto"/>
            </w:tcBorders>
            <w:vAlign w:val="center"/>
            <w:hideMark/>
          </w:tcPr>
          <w:p w14:paraId="10CE4271" w14:textId="77777777" w:rsidR="00173127" w:rsidRDefault="00173127">
            <w:pPr>
              <w:rPr>
                <w:b/>
                <w:bCs/>
                <w:sz w:val="20"/>
                <w:szCs w:val="20"/>
              </w:rPr>
            </w:pPr>
            <w:r>
              <w:rPr>
                <w:b/>
                <w:bCs/>
                <w:sz w:val="20"/>
                <w:szCs w:val="20"/>
              </w:rPr>
              <w:t>Всего</w:t>
            </w:r>
          </w:p>
        </w:tc>
        <w:tc>
          <w:tcPr>
            <w:tcW w:w="1080" w:type="dxa"/>
            <w:tcBorders>
              <w:top w:val="nil"/>
              <w:left w:val="nil"/>
              <w:bottom w:val="single" w:sz="4" w:space="0" w:color="auto"/>
              <w:right w:val="single" w:sz="4" w:space="0" w:color="auto"/>
            </w:tcBorders>
            <w:vAlign w:val="center"/>
            <w:hideMark/>
          </w:tcPr>
          <w:p w14:paraId="53D79A6D" w14:textId="77777777" w:rsidR="00173127" w:rsidRDefault="00173127">
            <w:pPr>
              <w:jc w:val="center"/>
              <w:rPr>
                <w:b/>
                <w:bCs/>
                <w:sz w:val="22"/>
                <w:szCs w:val="22"/>
              </w:rPr>
            </w:pPr>
            <w:r>
              <w:rPr>
                <w:b/>
                <w:bCs/>
                <w:sz w:val="22"/>
                <w:szCs w:val="22"/>
              </w:rPr>
              <w:t> </w:t>
            </w:r>
          </w:p>
        </w:tc>
        <w:tc>
          <w:tcPr>
            <w:tcW w:w="880" w:type="dxa"/>
            <w:tcBorders>
              <w:top w:val="nil"/>
              <w:left w:val="nil"/>
              <w:bottom w:val="single" w:sz="4" w:space="0" w:color="auto"/>
              <w:right w:val="single" w:sz="4" w:space="0" w:color="auto"/>
            </w:tcBorders>
            <w:vAlign w:val="center"/>
            <w:hideMark/>
          </w:tcPr>
          <w:p w14:paraId="114C3C57" w14:textId="77777777" w:rsidR="00173127" w:rsidRDefault="00173127">
            <w:pPr>
              <w:jc w:val="center"/>
              <w:rPr>
                <w:b/>
                <w:bCs/>
                <w:sz w:val="22"/>
                <w:szCs w:val="22"/>
              </w:rPr>
            </w:pPr>
            <w:r>
              <w:rPr>
                <w:b/>
                <w:bCs/>
                <w:sz w:val="22"/>
                <w:szCs w:val="22"/>
              </w:rPr>
              <w:t> </w:t>
            </w:r>
          </w:p>
        </w:tc>
        <w:tc>
          <w:tcPr>
            <w:tcW w:w="1360" w:type="dxa"/>
            <w:tcBorders>
              <w:top w:val="nil"/>
              <w:left w:val="nil"/>
              <w:bottom w:val="single" w:sz="4" w:space="0" w:color="auto"/>
              <w:right w:val="single" w:sz="4" w:space="0" w:color="auto"/>
            </w:tcBorders>
            <w:noWrap/>
            <w:vAlign w:val="center"/>
            <w:hideMark/>
          </w:tcPr>
          <w:p w14:paraId="34B388EF" w14:textId="77777777" w:rsidR="00173127" w:rsidRDefault="00173127">
            <w:pPr>
              <w:jc w:val="center"/>
              <w:rPr>
                <w:b/>
                <w:bCs/>
                <w:sz w:val="22"/>
                <w:szCs w:val="22"/>
              </w:rPr>
            </w:pPr>
            <w:r>
              <w:rPr>
                <w:b/>
                <w:bCs/>
                <w:sz w:val="22"/>
                <w:szCs w:val="22"/>
              </w:rPr>
              <w:t>1812972.0</w:t>
            </w:r>
          </w:p>
        </w:tc>
        <w:tc>
          <w:tcPr>
            <w:tcW w:w="1360" w:type="dxa"/>
            <w:tcBorders>
              <w:top w:val="nil"/>
              <w:left w:val="nil"/>
              <w:bottom w:val="single" w:sz="4" w:space="0" w:color="auto"/>
              <w:right w:val="single" w:sz="4" w:space="0" w:color="auto"/>
            </w:tcBorders>
            <w:vAlign w:val="center"/>
            <w:hideMark/>
          </w:tcPr>
          <w:p w14:paraId="6698FC8F" w14:textId="77777777" w:rsidR="00173127" w:rsidRDefault="00173127">
            <w:pPr>
              <w:jc w:val="center"/>
              <w:rPr>
                <w:sz w:val="22"/>
                <w:szCs w:val="22"/>
              </w:rPr>
            </w:pPr>
            <w:r>
              <w:rPr>
                <w:sz w:val="22"/>
                <w:szCs w:val="22"/>
              </w:rPr>
              <w:t>100%</w:t>
            </w:r>
          </w:p>
        </w:tc>
      </w:tr>
      <w:tr w:rsidR="00173127" w14:paraId="0A628CE0" w14:textId="77777777" w:rsidTr="00173127">
        <w:trPr>
          <w:trHeight w:val="300"/>
        </w:trPr>
        <w:tc>
          <w:tcPr>
            <w:tcW w:w="960" w:type="dxa"/>
            <w:tcBorders>
              <w:top w:val="nil"/>
              <w:left w:val="single" w:sz="4" w:space="0" w:color="auto"/>
              <w:bottom w:val="single" w:sz="4" w:space="0" w:color="auto"/>
              <w:right w:val="single" w:sz="4" w:space="0" w:color="auto"/>
            </w:tcBorders>
            <w:vAlign w:val="center"/>
            <w:hideMark/>
          </w:tcPr>
          <w:p w14:paraId="127DB09C" w14:textId="77777777" w:rsidR="00173127" w:rsidRDefault="00173127">
            <w:pPr>
              <w:jc w:val="center"/>
              <w:rPr>
                <w:sz w:val="20"/>
                <w:szCs w:val="20"/>
              </w:rPr>
            </w:pPr>
            <w:r>
              <w:rPr>
                <w:sz w:val="20"/>
                <w:szCs w:val="20"/>
              </w:rPr>
              <w:t> </w:t>
            </w:r>
          </w:p>
        </w:tc>
        <w:tc>
          <w:tcPr>
            <w:tcW w:w="4560" w:type="dxa"/>
            <w:tcBorders>
              <w:top w:val="nil"/>
              <w:left w:val="nil"/>
              <w:bottom w:val="single" w:sz="4" w:space="0" w:color="auto"/>
              <w:right w:val="single" w:sz="4" w:space="0" w:color="auto"/>
            </w:tcBorders>
            <w:vAlign w:val="center"/>
            <w:hideMark/>
          </w:tcPr>
          <w:p w14:paraId="7AECFD1A" w14:textId="77777777" w:rsidR="00173127" w:rsidRDefault="00173127">
            <w:pPr>
              <w:rPr>
                <w:b/>
                <w:bCs/>
                <w:sz w:val="20"/>
                <w:szCs w:val="20"/>
              </w:rPr>
            </w:pPr>
            <w:r>
              <w:rPr>
                <w:b/>
                <w:bCs/>
                <w:sz w:val="20"/>
                <w:szCs w:val="20"/>
              </w:rPr>
              <w:t>НДС</w:t>
            </w:r>
          </w:p>
        </w:tc>
        <w:tc>
          <w:tcPr>
            <w:tcW w:w="1080" w:type="dxa"/>
            <w:tcBorders>
              <w:top w:val="nil"/>
              <w:left w:val="nil"/>
              <w:bottom w:val="single" w:sz="4" w:space="0" w:color="auto"/>
              <w:right w:val="single" w:sz="4" w:space="0" w:color="auto"/>
            </w:tcBorders>
            <w:vAlign w:val="center"/>
            <w:hideMark/>
          </w:tcPr>
          <w:p w14:paraId="70B6C3A1" w14:textId="77777777" w:rsidR="00173127" w:rsidRDefault="00173127">
            <w:pPr>
              <w:jc w:val="center"/>
              <w:rPr>
                <w:b/>
                <w:bCs/>
                <w:sz w:val="22"/>
                <w:szCs w:val="22"/>
              </w:rPr>
            </w:pPr>
            <w:r>
              <w:rPr>
                <w:b/>
                <w:bCs/>
                <w:sz w:val="22"/>
                <w:szCs w:val="22"/>
              </w:rPr>
              <w:t> </w:t>
            </w:r>
          </w:p>
        </w:tc>
        <w:tc>
          <w:tcPr>
            <w:tcW w:w="880" w:type="dxa"/>
            <w:tcBorders>
              <w:top w:val="nil"/>
              <w:left w:val="nil"/>
              <w:bottom w:val="single" w:sz="4" w:space="0" w:color="auto"/>
              <w:right w:val="single" w:sz="4" w:space="0" w:color="auto"/>
            </w:tcBorders>
            <w:vAlign w:val="center"/>
            <w:hideMark/>
          </w:tcPr>
          <w:p w14:paraId="2E7BFAFD" w14:textId="77777777" w:rsidR="00173127" w:rsidRDefault="00173127">
            <w:pPr>
              <w:jc w:val="center"/>
              <w:rPr>
                <w:b/>
                <w:bCs/>
                <w:sz w:val="22"/>
                <w:szCs w:val="22"/>
              </w:rPr>
            </w:pPr>
            <w:r>
              <w:rPr>
                <w:b/>
                <w:bCs/>
                <w:sz w:val="22"/>
                <w:szCs w:val="22"/>
              </w:rPr>
              <w:t> </w:t>
            </w:r>
          </w:p>
        </w:tc>
        <w:tc>
          <w:tcPr>
            <w:tcW w:w="1360" w:type="dxa"/>
            <w:tcBorders>
              <w:top w:val="nil"/>
              <w:left w:val="nil"/>
              <w:bottom w:val="single" w:sz="4" w:space="0" w:color="auto"/>
              <w:right w:val="single" w:sz="4" w:space="0" w:color="auto"/>
            </w:tcBorders>
            <w:noWrap/>
            <w:vAlign w:val="center"/>
            <w:hideMark/>
          </w:tcPr>
          <w:p w14:paraId="65588D5B" w14:textId="77777777" w:rsidR="00173127" w:rsidRDefault="00173127">
            <w:pPr>
              <w:jc w:val="center"/>
              <w:rPr>
                <w:b/>
                <w:bCs/>
                <w:sz w:val="22"/>
                <w:szCs w:val="22"/>
              </w:rPr>
            </w:pPr>
            <w:r>
              <w:rPr>
                <w:b/>
                <w:bCs/>
                <w:sz w:val="22"/>
                <w:szCs w:val="22"/>
              </w:rPr>
              <w:t>362594.4</w:t>
            </w:r>
          </w:p>
        </w:tc>
        <w:tc>
          <w:tcPr>
            <w:tcW w:w="1360" w:type="dxa"/>
            <w:tcBorders>
              <w:top w:val="nil"/>
              <w:left w:val="nil"/>
              <w:bottom w:val="single" w:sz="4" w:space="0" w:color="auto"/>
              <w:right w:val="single" w:sz="4" w:space="0" w:color="auto"/>
            </w:tcBorders>
            <w:vAlign w:val="center"/>
            <w:hideMark/>
          </w:tcPr>
          <w:p w14:paraId="1133C6E9" w14:textId="77777777" w:rsidR="00173127" w:rsidRDefault="00173127">
            <w:pPr>
              <w:jc w:val="center"/>
              <w:rPr>
                <w:sz w:val="22"/>
                <w:szCs w:val="22"/>
              </w:rPr>
            </w:pPr>
            <w:r>
              <w:rPr>
                <w:sz w:val="22"/>
                <w:szCs w:val="22"/>
              </w:rPr>
              <w:t>20%</w:t>
            </w:r>
          </w:p>
        </w:tc>
      </w:tr>
      <w:tr w:rsidR="00173127" w14:paraId="06E70C4E" w14:textId="77777777" w:rsidTr="00173127">
        <w:trPr>
          <w:trHeight w:val="300"/>
        </w:trPr>
        <w:tc>
          <w:tcPr>
            <w:tcW w:w="960" w:type="dxa"/>
            <w:tcBorders>
              <w:top w:val="nil"/>
              <w:left w:val="single" w:sz="4" w:space="0" w:color="auto"/>
              <w:bottom w:val="single" w:sz="4" w:space="0" w:color="auto"/>
              <w:right w:val="single" w:sz="4" w:space="0" w:color="auto"/>
            </w:tcBorders>
            <w:vAlign w:val="center"/>
            <w:hideMark/>
          </w:tcPr>
          <w:p w14:paraId="01C311A5" w14:textId="77777777" w:rsidR="00173127" w:rsidRDefault="00173127">
            <w:pPr>
              <w:jc w:val="center"/>
              <w:rPr>
                <w:sz w:val="20"/>
                <w:szCs w:val="20"/>
              </w:rPr>
            </w:pPr>
            <w:r>
              <w:rPr>
                <w:sz w:val="20"/>
                <w:szCs w:val="20"/>
              </w:rPr>
              <w:t> </w:t>
            </w:r>
          </w:p>
        </w:tc>
        <w:tc>
          <w:tcPr>
            <w:tcW w:w="4560" w:type="dxa"/>
            <w:tcBorders>
              <w:top w:val="nil"/>
              <w:left w:val="nil"/>
              <w:bottom w:val="single" w:sz="4" w:space="0" w:color="auto"/>
              <w:right w:val="single" w:sz="4" w:space="0" w:color="auto"/>
            </w:tcBorders>
            <w:vAlign w:val="center"/>
            <w:hideMark/>
          </w:tcPr>
          <w:p w14:paraId="3388971F" w14:textId="77777777" w:rsidR="00173127" w:rsidRDefault="00173127">
            <w:pPr>
              <w:rPr>
                <w:sz w:val="20"/>
                <w:szCs w:val="20"/>
              </w:rPr>
            </w:pPr>
            <w:r>
              <w:rPr>
                <w:b/>
                <w:bCs/>
                <w:sz w:val="20"/>
                <w:szCs w:val="20"/>
              </w:rPr>
              <w:t>Всего</w:t>
            </w:r>
            <w:r>
              <w:rPr>
                <w:sz w:val="20"/>
                <w:szCs w:val="20"/>
              </w:rPr>
              <w:t xml:space="preserve">  </w:t>
            </w:r>
          </w:p>
        </w:tc>
        <w:tc>
          <w:tcPr>
            <w:tcW w:w="1080" w:type="dxa"/>
            <w:tcBorders>
              <w:top w:val="nil"/>
              <w:left w:val="nil"/>
              <w:bottom w:val="single" w:sz="4" w:space="0" w:color="auto"/>
              <w:right w:val="single" w:sz="4" w:space="0" w:color="auto"/>
            </w:tcBorders>
            <w:vAlign w:val="center"/>
            <w:hideMark/>
          </w:tcPr>
          <w:p w14:paraId="1A1A523D" w14:textId="77777777" w:rsidR="00173127" w:rsidRDefault="00173127">
            <w:pPr>
              <w:jc w:val="center"/>
              <w:rPr>
                <w:sz w:val="22"/>
                <w:szCs w:val="22"/>
              </w:rPr>
            </w:pPr>
            <w:r>
              <w:rPr>
                <w:sz w:val="22"/>
                <w:szCs w:val="22"/>
              </w:rPr>
              <w:t> </w:t>
            </w:r>
          </w:p>
        </w:tc>
        <w:tc>
          <w:tcPr>
            <w:tcW w:w="880" w:type="dxa"/>
            <w:tcBorders>
              <w:top w:val="nil"/>
              <w:left w:val="nil"/>
              <w:bottom w:val="single" w:sz="4" w:space="0" w:color="auto"/>
              <w:right w:val="single" w:sz="4" w:space="0" w:color="auto"/>
            </w:tcBorders>
            <w:vAlign w:val="center"/>
            <w:hideMark/>
          </w:tcPr>
          <w:p w14:paraId="7ED1ADB2" w14:textId="77777777" w:rsidR="00173127" w:rsidRDefault="00173127">
            <w:pPr>
              <w:jc w:val="center"/>
              <w:rPr>
                <w:sz w:val="22"/>
                <w:szCs w:val="22"/>
              </w:rPr>
            </w:pPr>
            <w:r>
              <w:rPr>
                <w:sz w:val="22"/>
                <w:szCs w:val="22"/>
              </w:rPr>
              <w:t> </w:t>
            </w:r>
          </w:p>
        </w:tc>
        <w:tc>
          <w:tcPr>
            <w:tcW w:w="1360" w:type="dxa"/>
            <w:tcBorders>
              <w:top w:val="nil"/>
              <w:left w:val="nil"/>
              <w:bottom w:val="single" w:sz="4" w:space="0" w:color="auto"/>
              <w:right w:val="single" w:sz="4" w:space="0" w:color="auto"/>
            </w:tcBorders>
            <w:noWrap/>
            <w:vAlign w:val="center"/>
            <w:hideMark/>
          </w:tcPr>
          <w:p w14:paraId="4D018711" w14:textId="77777777" w:rsidR="00173127" w:rsidRDefault="00173127">
            <w:pPr>
              <w:jc w:val="center"/>
              <w:rPr>
                <w:b/>
                <w:bCs/>
                <w:sz w:val="22"/>
                <w:szCs w:val="22"/>
              </w:rPr>
            </w:pPr>
            <w:r>
              <w:rPr>
                <w:b/>
                <w:bCs/>
                <w:sz w:val="22"/>
                <w:szCs w:val="22"/>
              </w:rPr>
              <w:t>2175566.4</w:t>
            </w:r>
          </w:p>
        </w:tc>
        <w:tc>
          <w:tcPr>
            <w:tcW w:w="1360" w:type="dxa"/>
            <w:tcBorders>
              <w:top w:val="nil"/>
              <w:left w:val="nil"/>
              <w:bottom w:val="single" w:sz="4" w:space="0" w:color="auto"/>
              <w:right w:val="single" w:sz="4" w:space="0" w:color="auto"/>
            </w:tcBorders>
            <w:vAlign w:val="center"/>
            <w:hideMark/>
          </w:tcPr>
          <w:p w14:paraId="4EA76553" w14:textId="77777777" w:rsidR="00173127" w:rsidRDefault="00173127">
            <w:pPr>
              <w:jc w:val="center"/>
              <w:rPr>
                <w:sz w:val="22"/>
                <w:szCs w:val="22"/>
              </w:rPr>
            </w:pPr>
            <w:r>
              <w:rPr>
                <w:sz w:val="22"/>
                <w:szCs w:val="22"/>
              </w:rPr>
              <w:t>100%</w:t>
            </w:r>
          </w:p>
        </w:tc>
      </w:tr>
      <w:tr w:rsidR="00173127" w14:paraId="1A7C2F7B" w14:textId="77777777" w:rsidTr="00173127">
        <w:trPr>
          <w:trHeight w:val="852"/>
        </w:trPr>
        <w:tc>
          <w:tcPr>
            <w:tcW w:w="960" w:type="dxa"/>
            <w:tcBorders>
              <w:top w:val="nil"/>
              <w:left w:val="nil"/>
              <w:bottom w:val="nil"/>
              <w:right w:val="nil"/>
            </w:tcBorders>
            <w:vAlign w:val="center"/>
            <w:hideMark/>
          </w:tcPr>
          <w:p w14:paraId="68CFB612" w14:textId="77777777" w:rsidR="00173127" w:rsidRDefault="00173127">
            <w:pPr>
              <w:jc w:val="center"/>
              <w:rPr>
                <w:sz w:val="22"/>
                <w:szCs w:val="22"/>
              </w:rPr>
            </w:pPr>
          </w:p>
        </w:tc>
        <w:tc>
          <w:tcPr>
            <w:tcW w:w="4560" w:type="dxa"/>
            <w:tcBorders>
              <w:top w:val="nil"/>
              <w:left w:val="nil"/>
              <w:bottom w:val="nil"/>
              <w:right w:val="nil"/>
            </w:tcBorders>
            <w:vAlign w:val="center"/>
            <w:hideMark/>
          </w:tcPr>
          <w:p w14:paraId="0388B10D" w14:textId="77777777" w:rsidR="00173127" w:rsidRDefault="00173127">
            <w:pPr>
              <w:rPr>
                <w:b/>
                <w:bCs/>
                <w:sz w:val="20"/>
                <w:szCs w:val="20"/>
              </w:rPr>
            </w:pPr>
            <w:r>
              <w:rPr>
                <w:b/>
                <w:bCs/>
                <w:sz w:val="20"/>
                <w:szCs w:val="20"/>
              </w:rPr>
              <w:t>*Заказчик /работодатель/ может запросить все вышеперечисленные работы за 75 000 000 миллионов драмов</w:t>
            </w:r>
          </w:p>
        </w:tc>
        <w:tc>
          <w:tcPr>
            <w:tcW w:w="1080" w:type="dxa"/>
            <w:tcBorders>
              <w:top w:val="nil"/>
              <w:left w:val="nil"/>
              <w:bottom w:val="nil"/>
              <w:right w:val="nil"/>
            </w:tcBorders>
            <w:vAlign w:val="center"/>
            <w:hideMark/>
          </w:tcPr>
          <w:p w14:paraId="2DFCF167" w14:textId="77777777" w:rsidR="00173127" w:rsidRDefault="00173127">
            <w:pPr>
              <w:rPr>
                <w:b/>
                <w:bCs/>
                <w:sz w:val="20"/>
                <w:szCs w:val="20"/>
              </w:rPr>
            </w:pPr>
          </w:p>
        </w:tc>
        <w:tc>
          <w:tcPr>
            <w:tcW w:w="880" w:type="dxa"/>
            <w:tcBorders>
              <w:top w:val="nil"/>
              <w:left w:val="nil"/>
              <w:bottom w:val="nil"/>
              <w:right w:val="nil"/>
            </w:tcBorders>
            <w:vAlign w:val="center"/>
            <w:hideMark/>
          </w:tcPr>
          <w:p w14:paraId="5BC5C04D" w14:textId="77777777" w:rsidR="00173127" w:rsidRDefault="00173127">
            <w:pPr>
              <w:jc w:val="center"/>
              <w:rPr>
                <w:sz w:val="20"/>
                <w:szCs w:val="20"/>
              </w:rPr>
            </w:pPr>
          </w:p>
        </w:tc>
        <w:tc>
          <w:tcPr>
            <w:tcW w:w="1360" w:type="dxa"/>
            <w:tcBorders>
              <w:top w:val="nil"/>
              <w:left w:val="nil"/>
              <w:bottom w:val="nil"/>
              <w:right w:val="nil"/>
            </w:tcBorders>
            <w:vAlign w:val="center"/>
            <w:hideMark/>
          </w:tcPr>
          <w:p w14:paraId="4C6F398A" w14:textId="77777777" w:rsidR="00173127" w:rsidRDefault="00173127">
            <w:pPr>
              <w:jc w:val="center"/>
              <w:rPr>
                <w:sz w:val="20"/>
                <w:szCs w:val="20"/>
              </w:rPr>
            </w:pPr>
          </w:p>
        </w:tc>
        <w:tc>
          <w:tcPr>
            <w:tcW w:w="1360" w:type="dxa"/>
            <w:tcBorders>
              <w:top w:val="nil"/>
              <w:left w:val="nil"/>
              <w:bottom w:val="nil"/>
              <w:right w:val="nil"/>
            </w:tcBorders>
            <w:vAlign w:val="center"/>
            <w:hideMark/>
          </w:tcPr>
          <w:p w14:paraId="61FF4EBA" w14:textId="77777777" w:rsidR="00173127" w:rsidRDefault="00173127">
            <w:pPr>
              <w:jc w:val="center"/>
              <w:rPr>
                <w:sz w:val="20"/>
                <w:szCs w:val="20"/>
              </w:rPr>
            </w:pPr>
          </w:p>
        </w:tc>
      </w:tr>
      <w:tr w:rsidR="00173127" w14:paraId="5293F31B" w14:textId="77777777" w:rsidTr="00173127">
        <w:trPr>
          <w:trHeight w:val="1178"/>
        </w:trPr>
        <w:tc>
          <w:tcPr>
            <w:tcW w:w="960" w:type="dxa"/>
            <w:tcBorders>
              <w:top w:val="nil"/>
              <w:left w:val="nil"/>
              <w:bottom w:val="nil"/>
              <w:right w:val="nil"/>
            </w:tcBorders>
            <w:noWrap/>
            <w:vAlign w:val="bottom"/>
            <w:hideMark/>
          </w:tcPr>
          <w:p w14:paraId="29364977" w14:textId="77777777" w:rsidR="00173127" w:rsidRDefault="00173127">
            <w:pPr>
              <w:jc w:val="center"/>
              <w:rPr>
                <w:sz w:val="20"/>
                <w:szCs w:val="20"/>
              </w:rPr>
            </w:pPr>
          </w:p>
        </w:tc>
        <w:tc>
          <w:tcPr>
            <w:tcW w:w="4560" w:type="dxa"/>
            <w:tcBorders>
              <w:top w:val="nil"/>
              <w:left w:val="nil"/>
              <w:bottom w:val="nil"/>
              <w:right w:val="nil"/>
            </w:tcBorders>
            <w:vAlign w:val="center"/>
            <w:hideMark/>
          </w:tcPr>
          <w:p w14:paraId="22AD3485" w14:textId="77777777" w:rsidR="00173127" w:rsidRDefault="00173127">
            <w:pPr>
              <w:rPr>
                <w:b/>
                <w:bCs/>
                <w:sz w:val="20"/>
                <w:szCs w:val="20"/>
              </w:rPr>
            </w:pPr>
            <w:r>
              <w:rPr>
                <w:b/>
                <w:bCs/>
                <w:sz w:val="20"/>
                <w:szCs w:val="20"/>
              </w:rPr>
              <w:t>**Работы будут выполняться на основании поручения заказчика с указанием срока выполнения каждого поручения.</w:t>
            </w:r>
          </w:p>
        </w:tc>
        <w:tc>
          <w:tcPr>
            <w:tcW w:w="1080" w:type="dxa"/>
            <w:tcBorders>
              <w:top w:val="nil"/>
              <w:left w:val="nil"/>
              <w:bottom w:val="nil"/>
              <w:right w:val="nil"/>
            </w:tcBorders>
            <w:vAlign w:val="center"/>
            <w:hideMark/>
          </w:tcPr>
          <w:p w14:paraId="69C4A76F" w14:textId="77777777" w:rsidR="00173127" w:rsidRDefault="00173127">
            <w:pPr>
              <w:rPr>
                <w:b/>
                <w:bCs/>
                <w:sz w:val="20"/>
                <w:szCs w:val="20"/>
              </w:rPr>
            </w:pPr>
          </w:p>
        </w:tc>
        <w:tc>
          <w:tcPr>
            <w:tcW w:w="880" w:type="dxa"/>
            <w:tcBorders>
              <w:top w:val="nil"/>
              <w:left w:val="nil"/>
              <w:bottom w:val="nil"/>
              <w:right w:val="nil"/>
            </w:tcBorders>
            <w:vAlign w:val="center"/>
            <w:hideMark/>
          </w:tcPr>
          <w:p w14:paraId="3858345A" w14:textId="77777777" w:rsidR="00173127" w:rsidRDefault="00173127">
            <w:pPr>
              <w:jc w:val="center"/>
              <w:rPr>
                <w:sz w:val="20"/>
                <w:szCs w:val="20"/>
              </w:rPr>
            </w:pPr>
          </w:p>
        </w:tc>
        <w:tc>
          <w:tcPr>
            <w:tcW w:w="1360" w:type="dxa"/>
            <w:tcBorders>
              <w:top w:val="nil"/>
              <w:left w:val="nil"/>
              <w:bottom w:val="nil"/>
              <w:right w:val="nil"/>
            </w:tcBorders>
            <w:vAlign w:val="center"/>
            <w:hideMark/>
          </w:tcPr>
          <w:p w14:paraId="2ADD312B" w14:textId="77777777" w:rsidR="00173127" w:rsidRDefault="00173127">
            <w:pPr>
              <w:jc w:val="center"/>
              <w:rPr>
                <w:sz w:val="20"/>
                <w:szCs w:val="20"/>
              </w:rPr>
            </w:pPr>
          </w:p>
        </w:tc>
        <w:tc>
          <w:tcPr>
            <w:tcW w:w="1360" w:type="dxa"/>
            <w:tcBorders>
              <w:top w:val="nil"/>
              <w:left w:val="nil"/>
              <w:bottom w:val="nil"/>
              <w:right w:val="nil"/>
            </w:tcBorders>
            <w:vAlign w:val="center"/>
            <w:hideMark/>
          </w:tcPr>
          <w:p w14:paraId="02B41B9C" w14:textId="77777777" w:rsidR="00173127" w:rsidRDefault="00173127">
            <w:pPr>
              <w:jc w:val="center"/>
              <w:rPr>
                <w:sz w:val="20"/>
                <w:szCs w:val="20"/>
              </w:rPr>
            </w:pPr>
          </w:p>
        </w:tc>
      </w:tr>
    </w:tbl>
    <w:p w14:paraId="47FFD919" w14:textId="39832A37" w:rsidR="00645CA8" w:rsidRDefault="00F61C90" w:rsidP="000C5D59">
      <w:pPr>
        <w:ind w:right="-421"/>
        <w:jc w:val="center"/>
        <w:rPr>
          <w:rFonts w:ascii="GHEA Grapalat" w:hAnsi="GHEA Grapalat"/>
          <w:lang w:val="hy-AM"/>
        </w:rPr>
      </w:pPr>
      <w:r w:rsidRPr="00F61C90">
        <w:rPr>
          <w:rFonts w:ascii="GHEA Grapalat" w:hAnsi="GHEA Grapalat"/>
          <w:b/>
          <w:bCs/>
          <w:lang w:val="hy-AM"/>
        </w:rPr>
        <w:t xml:space="preserve">                                                                                      </w:t>
      </w:r>
    </w:p>
    <w:p w14:paraId="32B4CE84" w14:textId="77777777" w:rsidR="00414F4A" w:rsidRDefault="00414F4A" w:rsidP="00414F4A">
      <w:pPr>
        <w:rPr>
          <w:rFonts w:ascii="GHEA Grapalat" w:hAnsi="GHEA Grapalat"/>
        </w:rPr>
      </w:pPr>
    </w:p>
    <w:p w14:paraId="2FC7BB95" w14:textId="77777777" w:rsidR="00414F4A" w:rsidRDefault="00414F4A" w:rsidP="00414F4A">
      <w:pPr>
        <w:tabs>
          <w:tab w:val="left" w:pos="2566"/>
        </w:tabs>
        <w:rPr>
          <w:rFonts w:ascii="GHEA Grapalat" w:hAnsi="GHEA Grapalat"/>
        </w:rPr>
      </w:pPr>
      <w:r>
        <w:rPr>
          <w:rFonts w:ascii="GHEA Grapalat" w:hAnsi="GHEA Grapalat"/>
        </w:rPr>
        <w:tab/>
      </w: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3D469034" w14:textId="77777777" w:rsidR="00173127" w:rsidRDefault="00173127" w:rsidP="00414F4A">
      <w:pPr>
        <w:tabs>
          <w:tab w:val="left" w:pos="2566"/>
        </w:tabs>
        <w:rPr>
          <w:rFonts w:ascii="GHEA Grapalat" w:hAnsi="GHEA Grapalat"/>
        </w:rPr>
        <w:sectPr w:rsidR="00173127" w:rsidSect="00173127">
          <w:footnotePr>
            <w:pos w:val="beneathText"/>
          </w:footnotePr>
          <w:pgSz w:w="16840" w:h="11907" w:orient="landscape" w:code="9"/>
          <w:pgMar w:top="1411" w:right="547" w:bottom="1411" w:left="1411" w:header="562" w:footer="562" w:gutter="0"/>
          <w:cols w:space="720"/>
          <w:docGrid w:linePitch="326"/>
        </w:sectPr>
      </w:pPr>
    </w:p>
    <w:p w14:paraId="0C210F1A" w14:textId="22FA3B6B" w:rsidR="00414F4A" w:rsidRPr="00414F4A" w:rsidRDefault="00414F4A" w:rsidP="00414F4A">
      <w:pPr>
        <w:tabs>
          <w:tab w:val="left" w:pos="2566"/>
        </w:tabs>
        <w:rPr>
          <w:rFonts w:ascii="GHEA Grapalat" w:hAnsi="GHEA Grapalat"/>
        </w:rPr>
        <w:sectPr w:rsidR="00414F4A" w:rsidRPr="00414F4A" w:rsidSect="00173127">
          <w:footnotePr>
            <w:pos w:val="beneathText"/>
          </w:footnotePr>
          <w:pgSz w:w="11907" w:h="16840" w:code="9"/>
          <w:pgMar w:top="540" w:right="1411" w:bottom="1411" w:left="1411" w:header="562" w:footer="562" w:gutter="0"/>
          <w:cols w:space="720"/>
          <w:docGrid w:linePitch="326"/>
        </w:sectPr>
      </w:pPr>
      <w:r>
        <w:rPr>
          <w:rFonts w:ascii="GHEA Grapalat" w:hAnsi="GHEA Grapalat"/>
        </w:rPr>
        <w:lastRenderedPageBreak/>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0B368340" w:rsidR="00BB28C8"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E13049" w:rsidRPr="00E13049">
        <w:rPr>
          <w:rFonts w:ascii="GHEA Grapalat" w:hAnsi="GHEA Grapalat"/>
          <w:iCs/>
          <w:spacing w:val="6"/>
        </w:rPr>
        <w:t xml:space="preserve"> </w:t>
      </w:r>
      <w:r w:rsidR="00E13049" w:rsidRPr="003B57BD">
        <w:rPr>
          <w:rFonts w:ascii="GHEA Grapalat" w:hAnsi="GHEA Grapalat"/>
          <w:iCs/>
          <w:spacing w:val="6"/>
        </w:rPr>
        <w:t>р</w:t>
      </w:r>
      <w:r w:rsidR="00E13049" w:rsidRPr="003B57BD">
        <w:rPr>
          <w:rFonts w:ascii="GHEA Grapalat" w:eastAsia="MS Mincho" w:hAnsi="GHEA Grapalat"/>
          <w:iCs/>
          <w:sz w:val="22"/>
          <w:lang w:eastAsia="ja-JP"/>
        </w:rPr>
        <w:t>абот</w:t>
      </w:r>
      <w:r w:rsidR="00E13049">
        <w:rPr>
          <w:rFonts w:ascii="GHEA Grapalat" w:eastAsia="MS Mincho" w:hAnsi="GHEA Grapalat"/>
          <w:iCs/>
          <w:sz w:val="22"/>
          <w:lang w:eastAsia="ja-JP"/>
        </w:rPr>
        <w:t>ы</w:t>
      </w:r>
      <w:r w:rsidR="00E13049" w:rsidRPr="003B57BD">
        <w:rPr>
          <w:rFonts w:ascii="GHEA Grapalat" w:eastAsia="MS Mincho" w:hAnsi="GHEA Grapalat"/>
          <w:iCs/>
          <w:sz w:val="22"/>
          <w:lang w:eastAsia="ja-JP"/>
        </w:rPr>
        <w:t xml:space="preserve"> по реконструкции канализационных колодцев, закрытию неэксплуатируемых канализационных колодцев и регулированию ниши на территории города Ереван</w:t>
      </w:r>
      <w:r w:rsidR="00E13049" w:rsidRPr="009F3DC7">
        <w:rPr>
          <w:rFonts w:ascii="GHEA Grapalat" w:hAnsi="GHEA Grapalat"/>
        </w:rPr>
        <w:t xml:space="preserve"> </w:t>
      </w:r>
      <w:r w:rsidRPr="009F3DC7">
        <w:rPr>
          <w:rFonts w:ascii="GHEA Grapalat" w:hAnsi="GHEA Grapalat"/>
        </w:rPr>
        <w:t>"</w:t>
      </w:r>
    </w:p>
    <w:p w14:paraId="209D31DF" w14:textId="77777777" w:rsidR="0006746F" w:rsidRPr="009F3DC7" w:rsidRDefault="0006746F"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534EA6CD" w:rsidR="00BB28C8" w:rsidRPr="00517BD5" w:rsidRDefault="00E13049" w:rsidP="003D2146">
            <w:pPr>
              <w:widowControl w:val="0"/>
              <w:spacing w:after="120"/>
              <w:rPr>
                <w:rFonts w:ascii="GHEA Grapalat" w:hAnsi="GHEA Grapalat"/>
                <w:bCs/>
                <w:sz w:val="20"/>
                <w:szCs w:val="18"/>
              </w:rPr>
            </w:pPr>
            <w:r w:rsidRPr="003B57BD">
              <w:rPr>
                <w:rFonts w:ascii="GHEA Grapalat" w:hAnsi="GHEA Grapalat"/>
                <w:iCs/>
                <w:spacing w:val="6"/>
              </w:rPr>
              <w:t>р</w:t>
            </w:r>
            <w:r w:rsidRPr="003B57BD">
              <w:rPr>
                <w:rFonts w:ascii="GHEA Grapalat" w:eastAsia="MS Mincho" w:hAnsi="GHEA Grapalat"/>
                <w:iCs/>
                <w:sz w:val="22"/>
                <w:lang w:eastAsia="ja-JP"/>
              </w:rPr>
              <w:t>абот</w:t>
            </w:r>
            <w:r>
              <w:rPr>
                <w:rFonts w:ascii="GHEA Grapalat" w:eastAsia="MS Mincho" w:hAnsi="GHEA Grapalat"/>
                <w:iCs/>
                <w:sz w:val="22"/>
                <w:lang w:eastAsia="ja-JP"/>
              </w:rPr>
              <w:t>ы</w:t>
            </w:r>
            <w:r w:rsidRPr="003B57BD">
              <w:rPr>
                <w:rFonts w:ascii="GHEA Grapalat" w:eastAsia="MS Mincho" w:hAnsi="GHEA Grapalat"/>
                <w:iCs/>
                <w:sz w:val="22"/>
                <w:lang w:eastAsia="ja-JP"/>
              </w:rPr>
              <w:t xml:space="preserve"> по реконструкции канализационных колодцев, закрытию неэксплуатируемых канализационных колодцев и регулированию ниши на территории города Ереван</w:t>
            </w:r>
          </w:p>
        </w:tc>
        <w:tc>
          <w:tcPr>
            <w:tcW w:w="3060" w:type="dxa"/>
            <w:vAlign w:val="center"/>
          </w:tcPr>
          <w:p w14:paraId="13ACDACD" w14:textId="77777777" w:rsidR="00A17A9E" w:rsidRPr="00A17A9E" w:rsidRDefault="00A17A9E" w:rsidP="00A17A9E">
            <w:pPr>
              <w:jc w:val="center"/>
              <w:rPr>
                <w:rFonts w:ascii="GHEA Grapalat" w:eastAsia="Calibri" w:hAnsi="GHEA Grapalat" w:cs="Calibri"/>
                <w:sz w:val="20"/>
                <w:szCs w:val="20"/>
              </w:rPr>
            </w:pPr>
            <w:r w:rsidRPr="00A17A9E">
              <w:rPr>
                <w:rFonts w:ascii="GHEA Grapalat" w:eastAsia="Calibri" w:hAnsi="GHEA Grapalat" w:cs="Calibri"/>
                <w:sz w:val="20"/>
                <w:szCs w:val="20"/>
              </w:rPr>
              <w:t>Контракт</w:t>
            </w:r>
          </w:p>
          <w:p w14:paraId="21E23C9C" w14:textId="499B5777" w:rsidR="00BB28C8" w:rsidRPr="00517562" w:rsidRDefault="00A17A9E" w:rsidP="00A17A9E">
            <w:pPr>
              <w:widowControl w:val="0"/>
              <w:spacing w:after="120"/>
              <w:jc w:val="center"/>
              <w:rPr>
                <w:rFonts w:ascii="GHEA Grapalat" w:hAnsi="GHEA Grapalat"/>
                <w:sz w:val="20"/>
                <w:szCs w:val="20"/>
              </w:rPr>
            </w:pPr>
            <w:r w:rsidRPr="00A17A9E">
              <w:rPr>
                <w:rFonts w:ascii="GHEA Grapalat" w:eastAsia="Calibri" w:hAnsi="GHEA Grapalat" w:cs="Calibri"/>
                <w:sz w:val="20"/>
                <w:szCs w:val="20"/>
              </w:rPr>
              <w:t>вступает в силу в день вступления в силу договора о техническом контроле.</w:t>
            </w:r>
          </w:p>
        </w:tc>
        <w:tc>
          <w:tcPr>
            <w:tcW w:w="2374" w:type="dxa"/>
            <w:vAlign w:val="center"/>
          </w:tcPr>
          <w:p w14:paraId="7F3BF8B8" w14:textId="5921B2CC" w:rsidR="00BB28C8" w:rsidRPr="00517562" w:rsidRDefault="00414F4A" w:rsidP="003D2146">
            <w:pPr>
              <w:widowControl w:val="0"/>
              <w:spacing w:after="120"/>
              <w:rPr>
                <w:rFonts w:ascii="GHEA Grapalat" w:hAnsi="GHEA Grapalat"/>
                <w:sz w:val="20"/>
                <w:szCs w:val="20"/>
              </w:rPr>
            </w:pPr>
            <w:r w:rsidRPr="00414F4A">
              <w:rPr>
                <w:rFonts w:ascii="GHEA Grapalat" w:eastAsia="MS Mincho" w:hAnsi="GHEA Grapalat"/>
                <w:sz w:val="16"/>
                <w:szCs w:val="16"/>
                <w:lang w:eastAsia="ja-JP"/>
              </w:rPr>
              <w:t>Не позднее 2</w:t>
            </w:r>
            <w:r w:rsidR="00C422EA">
              <w:rPr>
                <w:rFonts w:ascii="GHEA Grapalat" w:eastAsia="MS Mincho" w:hAnsi="GHEA Grapalat"/>
                <w:sz w:val="16"/>
                <w:szCs w:val="16"/>
                <w:lang w:val="hy-AM" w:eastAsia="ja-JP"/>
              </w:rPr>
              <w:t>4</w:t>
            </w:r>
            <w:r w:rsidRPr="00414F4A">
              <w:rPr>
                <w:rFonts w:ascii="GHEA Grapalat" w:eastAsia="MS Mincho" w:hAnsi="GHEA Grapalat"/>
                <w:sz w:val="16"/>
                <w:szCs w:val="16"/>
                <w:lang w:eastAsia="ja-JP"/>
              </w:rPr>
              <w:t>0-го календарного дня, но не позднее 20 декабря 202</w:t>
            </w:r>
            <w:r w:rsidR="00D03687">
              <w:rPr>
                <w:rFonts w:ascii="GHEA Grapalat" w:eastAsia="MS Mincho" w:hAnsi="GHEA Grapalat"/>
                <w:sz w:val="16"/>
                <w:szCs w:val="16"/>
                <w:lang w:val="hy-AM" w:eastAsia="ja-JP"/>
              </w:rPr>
              <w:t>6</w:t>
            </w:r>
            <w:r w:rsidRPr="00414F4A">
              <w:rPr>
                <w:rFonts w:ascii="GHEA Grapalat" w:eastAsia="MS Mincho" w:hAnsi="GHEA Grapalat"/>
                <w:sz w:val="16"/>
                <w:szCs w:val="16"/>
                <w:lang w:eastAsia="ja-JP"/>
              </w:rPr>
              <w:t xml:space="preserve"> года.</w:t>
            </w:r>
          </w:p>
        </w:tc>
      </w:tr>
      <w:tr w:rsidR="00BB28C8" w:rsidRPr="009F3DC7" w14:paraId="66490128" w14:textId="77777777" w:rsidTr="0006746F">
        <w:trPr>
          <w:cantSplit/>
          <w:trHeight w:val="586"/>
          <w:jc w:val="center"/>
        </w:trPr>
        <w:tc>
          <w:tcPr>
            <w:tcW w:w="4002" w:type="dxa"/>
            <w:gridSpan w:val="2"/>
            <w:vAlign w:val="center"/>
          </w:tcPr>
          <w:p w14:paraId="5585B91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BB28C8" w:rsidRPr="00517562" w:rsidRDefault="00BB28C8" w:rsidP="003D2146">
            <w:pPr>
              <w:widowControl w:val="0"/>
              <w:spacing w:after="120"/>
              <w:jc w:val="center"/>
              <w:rPr>
                <w:rFonts w:ascii="GHEA Grapalat" w:hAnsi="GHEA Grapalat"/>
                <w:b/>
                <w:sz w:val="20"/>
                <w:szCs w:val="20"/>
              </w:rPr>
            </w:pPr>
          </w:p>
        </w:tc>
        <w:tc>
          <w:tcPr>
            <w:tcW w:w="2374" w:type="dxa"/>
            <w:vAlign w:val="center"/>
          </w:tcPr>
          <w:p w14:paraId="2E574D9B" w14:textId="77777777" w:rsidR="00BB28C8" w:rsidRPr="00517562" w:rsidRDefault="00BB28C8" w:rsidP="003D2146">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EB3894"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B49DB">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3B49DB" w:rsidRPr="00A03401" w14:paraId="3B66A8BC" w14:textId="77777777" w:rsidTr="005D5462">
        <w:trPr>
          <w:cantSplit/>
          <w:trHeight w:val="969"/>
          <w:jc w:val="center"/>
        </w:trPr>
        <w:tc>
          <w:tcPr>
            <w:tcW w:w="927" w:type="dxa"/>
            <w:vAlign w:val="center"/>
          </w:tcPr>
          <w:p w14:paraId="77815F35" w14:textId="06F5DB77" w:rsidR="003B49DB" w:rsidRPr="00A03401" w:rsidRDefault="003B49DB" w:rsidP="003B49DB">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0A35630D" w:rsidR="003B49DB" w:rsidRPr="0006746F" w:rsidRDefault="003B49DB" w:rsidP="003B49DB">
            <w:pPr>
              <w:jc w:val="center"/>
              <w:rPr>
                <w:rFonts w:ascii="GHEA Grapalat" w:hAnsi="GHEA Grapalat" w:cs="Arial"/>
                <w:sz w:val="20"/>
                <w:szCs w:val="20"/>
              </w:rPr>
            </w:pPr>
            <w:r w:rsidRPr="00517BD5">
              <w:rPr>
                <w:rFonts w:ascii="GHEA Grapalat" w:eastAsia="Calibri" w:hAnsi="GHEA Grapalat" w:cs="Calibri"/>
                <w:sz w:val="18"/>
                <w:lang w:val="hy-AM"/>
              </w:rPr>
              <w:t>45221142/</w:t>
            </w:r>
            <w:r>
              <w:rPr>
                <w:rFonts w:ascii="GHEA Grapalat" w:eastAsia="Calibri" w:hAnsi="GHEA Grapalat" w:cs="Calibri"/>
                <w:sz w:val="18"/>
                <w:lang w:val="hy-AM"/>
              </w:rPr>
              <w:t>614</w:t>
            </w:r>
          </w:p>
        </w:tc>
        <w:tc>
          <w:tcPr>
            <w:tcW w:w="1530" w:type="dxa"/>
            <w:vAlign w:val="center"/>
          </w:tcPr>
          <w:p w14:paraId="447BD22B" w14:textId="4B0C3077" w:rsidR="003B49DB" w:rsidRPr="00E13049" w:rsidRDefault="00E13049" w:rsidP="003B49DB">
            <w:pPr>
              <w:jc w:val="center"/>
              <w:rPr>
                <w:rFonts w:ascii="GHEA Grapalat" w:eastAsia="Calibri" w:hAnsi="GHEA Grapalat" w:cs="Calibri"/>
                <w:bCs/>
                <w:sz w:val="18"/>
                <w:szCs w:val="18"/>
              </w:rPr>
            </w:pPr>
            <w:r w:rsidRPr="00E13049">
              <w:rPr>
                <w:rFonts w:ascii="GHEA Grapalat" w:hAnsi="GHEA Grapalat"/>
                <w:iCs/>
                <w:spacing w:val="6"/>
                <w:sz w:val="18"/>
                <w:szCs w:val="18"/>
              </w:rPr>
              <w:t>р</w:t>
            </w:r>
            <w:r w:rsidRPr="00E13049">
              <w:rPr>
                <w:rFonts w:ascii="GHEA Grapalat" w:eastAsia="MS Mincho" w:hAnsi="GHEA Grapalat"/>
                <w:iCs/>
                <w:sz w:val="18"/>
                <w:szCs w:val="18"/>
                <w:lang w:eastAsia="ja-JP"/>
              </w:rPr>
              <w:t>аботы по реконструкции канализационных колодцев, закрытию неэксплуатируемых канализационных колодцев и регулированию ниши на территории города Ереван</w:t>
            </w:r>
          </w:p>
        </w:tc>
        <w:tc>
          <w:tcPr>
            <w:tcW w:w="550" w:type="dxa"/>
            <w:vAlign w:val="center"/>
          </w:tcPr>
          <w:p w14:paraId="5D3A8A72" w14:textId="1F8CF372" w:rsidR="003B49DB" w:rsidRPr="00A03401" w:rsidRDefault="003B49DB" w:rsidP="003B49DB">
            <w:pPr>
              <w:jc w:val="center"/>
              <w:rPr>
                <w:rFonts w:ascii="GHEA Grapalat" w:eastAsia="Calibri" w:hAnsi="GHEA Grapalat" w:cs="Calibri"/>
                <w:lang w:val="hy-AM"/>
              </w:rPr>
            </w:pPr>
            <w:r w:rsidRPr="00A03401">
              <w:rPr>
                <w:rFonts w:ascii="GHEA Grapalat" w:eastAsia="Calibri" w:hAnsi="GHEA Grapalat" w:cs="Calibri"/>
              </w:rPr>
              <w:t xml:space="preserve">… </w:t>
            </w:r>
          </w:p>
        </w:tc>
        <w:tc>
          <w:tcPr>
            <w:tcW w:w="551" w:type="dxa"/>
            <w:vAlign w:val="center"/>
          </w:tcPr>
          <w:p w14:paraId="29DE148D" w14:textId="60B1C986" w:rsidR="003B49DB" w:rsidRPr="00A03401" w:rsidRDefault="003B49DB" w:rsidP="003B49DB">
            <w:pPr>
              <w:jc w:val="center"/>
              <w:rPr>
                <w:rFonts w:ascii="GHEA Grapalat" w:eastAsia="Calibri" w:hAnsi="GHEA Grapalat" w:cs="Calibri"/>
                <w:lang w:val="hy-AM"/>
              </w:rPr>
            </w:pPr>
            <w:r w:rsidRPr="00A03401">
              <w:rPr>
                <w:rFonts w:ascii="GHEA Grapalat" w:eastAsia="Calibri" w:hAnsi="GHEA Grapalat" w:cs="Calibri"/>
              </w:rPr>
              <w:t xml:space="preserve">… </w:t>
            </w:r>
          </w:p>
        </w:tc>
        <w:tc>
          <w:tcPr>
            <w:tcW w:w="551" w:type="dxa"/>
            <w:textDirection w:val="btLr"/>
            <w:vAlign w:val="center"/>
          </w:tcPr>
          <w:p w14:paraId="47C73698" w14:textId="3F600890" w:rsidR="003B49DB" w:rsidRPr="00A03401" w:rsidRDefault="003B49DB" w:rsidP="003B49DB">
            <w:pPr>
              <w:ind w:left="113" w:right="113"/>
              <w:jc w:val="center"/>
              <w:rPr>
                <w:rFonts w:ascii="GHEA Grapalat" w:eastAsia="Calibri" w:hAnsi="GHEA Grapalat" w:cs="Calibri"/>
                <w:lang w:val="hy-AM"/>
              </w:rPr>
            </w:pPr>
            <w:r w:rsidRPr="00A03401">
              <w:rPr>
                <w:rFonts w:ascii="GHEA Grapalat" w:eastAsia="Calibri" w:hAnsi="GHEA Grapalat" w:cs="Calibri"/>
              </w:rPr>
              <w:t>…</w:t>
            </w:r>
          </w:p>
        </w:tc>
        <w:tc>
          <w:tcPr>
            <w:tcW w:w="551" w:type="dxa"/>
            <w:vAlign w:val="center"/>
          </w:tcPr>
          <w:p w14:paraId="40864919" w14:textId="5A01B84E" w:rsidR="003B49DB" w:rsidRPr="00A03401" w:rsidRDefault="003B49DB" w:rsidP="003B49DB">
            <w:pPr>
              <w:jc w:val="center"/>
              <w:rPr>
                <w:rFonts w:ascii="GHEA Grapalat" w:eastAsia="Calibri" w:hAnsi="GHEA Grapalat" w:cs="Calibri"/>
              </w:rPr>
            </w:pPr>
            <w:r w:rsidRPr="00A03401">
              <w:rPr>
                <w:rFonts w:ascii="GHEA Grapalat" w:eastAsia="Calibri" w:hAnsi="GHEA Grapalat" w:cs="Calibri"/>
              </w:rPr>
              <w:t xml:space="preserve">… </w:t>
            </w:r>
          </w:p>
        </w:tc>
        <w:tc>
          <w:tcPr>
            <w:tcW w:w="550" w:type="dxa"/>
            <w:vAlign w:val="center"/>
          </w:tcPr>
          <w:p w14:paraId="7AAF22CA" w14:textId="51BC1239" w:rsidR="003B49DB" w:rsidRPr="000054AC" w:rsidRDefault="003B49DB" w:rsidP="003B49DB">
            <w:pPr>
              <w:ind w:left="113" w:right="113"/>
              <w:jc w:val="center"/>
              <w:rPr>
                <w:rFonts w:ascii="GHEA Grapalat" w:eastAsia="Calibri" w:hAnsi="GHEA Grapalat" w:cs="Calibri"/>
                <w:sz w:val="36"/>
                <w:szCs w:val="36"/>
              </w:rPr>
            </w:pPr>
            <w:r w:rsidRPr="00A03401">
              <w:rPr>
                <w:rFonts w:ascii="GHEA Grapalat" w:eastAsia="Calibri" w:hAnsi="GHEA Grapalat" w:cs="Calibri"/>
              </w:rPr>
              <w:t xml:space="preserve">… </w:t>
            </w:r>
          </w:p>
        </w:tc>
        <w:tc>
          <w:tcPr>
            <w:tcW w:w="551" w:type="dxa"/>
            <w:vAlign w:val="center"/>
          </w:tcPr>
          <w:p w14:paraId="2BD69000" w14:textId="13FAF3CB" w:rsidR="003B49DB" w:rsidRPr="000054AC" w:rsidRDefault="003B49DB" w:rsidP="003B49DB">
            <w:pPr>
              <w:ind w:left="113" w:right="113"/>
              <w:jc w:val="center"/>
              <w:rPr>
                <w:rFonts w:ascii="GHEA Grapalat" w:eastAsia="Calibri" w:hAnsi="GHEA Grapalat" w:cs="Calibri"/>
                <w:sz w:val="36"/>
                <w:szCs w:val="36"/>
              </w:rPr>
            </w:pPr>
            <w:r w:rsidRPr="00A03401">
              <w:rPr>
                <w:rFonts w:ascii="GHEA Grapalat" w:eastAsia="Calibri" w:hAnsi="GHEA Grapalat" w:cs="Calibri"/>
              </w:rPr>
              <w:t xml:space="preserve">… </w:t>
            </w:r>
          </w:p>
        </w:tc>
        <w:tc>
          <w:tcPr>
            <w:tcW w:w="551" w:type="dxa"/>
            <w:vAlign w:val="center"/>
          </w:tcPr>
          <w:p w14:paraId="615F2A23" w14:textId="214DFB74" w:rsidR="003B49DB" w:rsidRPr="005E3F81" w:rsidRDefault="003B49DB" w:rsidP="003B49DB">
            <w:pPr>
              <w:ind w:left="113" w:right="113"/>
              <w:jc w:val="center"/>
              <w:rPr>
                <w:rFonts w:ascii="GHEA Grapalat" w:eastAsia="Calibri" w:hAnsi="GHEA Grapalat" w:cs="Calibri"/>
                <w:sz w:val="32"/>
                <w:szCs w:val="32"/>
                <w:lang w:val="hy-AM"/>
              </w:rPr>
            </w:pPr>
            <w:r w:rsidRPr="00A03401">
              <w:rPr>
                <w:rFonts w:ascii="GHEA Grapalat" w:eastAsia="Calibri" w:hAnsi="GHEA Grapalat" w:cs="Calibri"/>
              </w:rPr>
              <w:t xml:space="preserve">… </w:t>
            </w:r>
          </w:p>
        </w:tc>
        <w:tc>
          <w:tcPr>
            <w:tcW w:w="551" w:type="dxa"/>
            <w:vAlign w:val="center"/>
          </w:tcPr>
          <w:p w14:paraId="1AE06E43" w14:textId="6AB067F2" w:rsidR="003B49DB" w:rsidRPr="005E3F81" w:rsidRDefault="003B49DB" w:rsidP="003B49DB">
            <w:pPr>
              <w:ind w:left="113" w:right="113"/>
              <w:jc w:val="center"/>
              <w:rPr>
                <w:rFonts w:ascii="GHEA Grapalat" w:eastAsia="Calibri" w:hAnsi="GHEA Grapalat" w:cs="Calibri"/>
                <w:sz w:val="32"/>
                <w:szCs w:val="32"/>
                <w:lang w:val="hy-AM"/>
              </w:rPr>
            </w:pPr>
            <w:r w:rsidRPr="00A03401">
              <w:rPr>
                <w:rFonts w:ascii="GHEA Grapalat" w:eastAsia="Calibri" w:hAnsi="GHEA Grapalat" w:cs="Calibri"/>
              </w:rPr>
              <w:t xml:space="preserve">… </w:t>
            </w:r>
          </w:p>
        </w:tc>
        <w:tc>
          <w:tcPr>
            <w:tcW w:w="550" w:type="dxa"/>
            <w:vAlign w:val="center"/>
          </w:tcPr>
          <w:p w14:paraId="2EF2C93F" w14:textId="242AF420"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vAlign w:val="center"/>
          </w:tcPr>
          <w:p w14:paraId="331F459D" w14:textId="3561FD3C"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vAlign w:val="center"/>
          </w:tcPr>
          <w:p w14:paraId="51BE55B3" w14:textId="312AA7C1"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vAlign w:val="center"/>
          </w:tcPr>
          <w:p w14:paraId="0DEAA0AD" w14:textId="5D0256B5"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vAlign w:val="center"/>
          </w:tcPr>
          <w:p w14:paraId="7D22CEDB" w14:textId="55A16979"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91B41" w14:textId="77777777" w:rsidR="000C5580" w:rsidRDefault="000C5580">
      <w:r>
        <w:separator/>
      </w:r>
    </w:p>
  </w:endnote>
  <w:endnote w:type="continuationSeparator" w:id="0">
    <w:p w14:paraId="68FC3B9A" w14:textId="77777777" w:rsidR="000C5580" w:rsidRDefault="000C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08A2A" w14:textId="77777777" w:rsidR="000C5580" w:rsidRDefault="000C5580">
      <w:r>
        <w:separator/>
      </w:r>
    </w:p>
  </w:footnote>
  <w:footnote w:type="continuationSeparator" w:id="0">
    <w:p w14:paraId="2E83E49B" w14:textId="77777777" w:rsidR="000C5580" w:rsidRDefault="000C5580">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F5E5AB3" w14:textId="77777777" w:rsidR="00C26193" w:rsidRPr="008842CE" w:rsidRDefault="00C26193" w:rsidP="00C261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CA739E" w14:textId="77777777" w:rsidR="00C26193" w:rsidRPr="008842CE" w:rsidRDefault="00C26193" w:rsidP="00C26193">
      <w:pPr>
        <w:pStyle w:val="FootnoteText"/>
        <w:jc w:val="both"/>
        <w:rPr>
          <w:rFonts w:ascii="GHEA Grapalat" w:hAnsi="GHEA Grapalat"/>
        </w:rPr>
      </w:pPr>
    </w:p>
  </w:footnote>
  <w:footnote w:id="21">
    <w:p w14:paraId="7EC2787E" w14:textId="77777777" w:rsidR="00C26193" w:rsidRPr="008842CE" w:rsidRDefault="00C26193" w:rsidP="00C26193">
      <w:pPr>
        <w:pStyle w:val="FootnoteText"/>
        <w:jc w:val="both"/>
      </w:pPr>
    </w:p>
  </w:footnote>
  <w:footnote w:id="22">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1FB8D87" w14:textId="77777777" w:rsidR="002F1714" w:rsidRPr="008842CE" w:rsidRDefault="002F1714" w:rsidP="002F171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712B43" w14:textId="77777777" w:rsidR="002F1714" w:rsidRPr="008842CE" w:rsidRDefault="002F1714" w:rsidP="002F1714">
      <w:pPr>
        <w:pStyle w:val="FootnoteText"/>
        <w:jc w:val="both"/>
        <w:rPr>
          <w:rFonts w:ascii="GHEA Grapalat" w:hAnsi="GHEA Grapalat"/>
        </w:rPr>
      </w:pPr>
    </w:p>
  </w:footnote>
  <w:footnote w:id="24">
    <w:p w14:paraId="6295A485" w14:textId="77777777" w:rsidR="002F1714" w:rsidRPr="008842CE" w:rsidRDefault="002F1714" w:rsidP="002F1714">
      <w:pPr>
        <w:pStyle w:val="FootnoteText"/>
        <w:jc w:val="both"/>
      </w:pPr>
    </w:p>
  </w:footnote>
  <w:footnote w:id="25">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6">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7513AF" w:rsidRPr="000A504A" w:rsidRDefault="007513AF"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9">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30">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3">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0B7"/>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4B13"/>
    <w:rsid w:val="000C50AF"/>
    <w:rsid w:val="000C5580"/>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127"/>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ADF"/>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1D0"/>
    <w:rsid w:val="001D5785"/>
    <w:rsid w:val="001D5EBF"/>
    <w:rsid w:val="001D5FF7"/>
    <w:rsid w:val="001D6531"/>
    <w:rsid w:val="001D6627"/>
    <w:rsid w:val="001D701B"/>
    <w:rsid w:val="001D7228"/>
    <w:rsid w:val="001D74FA"/>
    <w:rsid w:val="001D78C5"/>
    <w:rsid w:val="001D7F40"/>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70A"/>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714"/>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E4C"/>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9DB"/>
    <w:rsid w:val="003B4A74"/>
    <w:rsid w:val="003B5123"/>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979"/>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64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5D1"/>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4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17BD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82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BA7"/>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164"/>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F85"/>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1FF"/>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C8E"/>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0D69"/>
    <w:rsid w:val="00731129"/>
    <w:rsid w:val="00731B85"/>
    <w:rsid w:val="00731BD1"/>
    <w:rsid w:val="00731D26"/>
    <w:rsid w:val="00731F31"/>
    <w:rsid w:val="00733993"/>
    <w:rsid w:val="00734EFF"/>
    <w:rsid w:val="00735365"/>
    <w:rsid w:val="00735A37"/>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90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C6"/>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5841"/>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27BE7"/>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3DD"/>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C3B"/>
    <w:rsid w:val="00A10D1E"/>
    <w:rsid w:val="00A10D1F"/>
    <w:rsid w:val="00A112E2"/>
    <w:rsid w:val="00A11E49"/>
    <w:rsid w:val="00A11F49"/>
    <w:rsid w:val="00A1275F"/>
    <w:rsid w:val="00A12A5E"/>
    <w:rsid w:val="00A12C95"/>
    <w:rsid w:val="00A134CC"/>
    <w:rsid w:val="00A14672"/>
    <w:rsid w:val="00A14685"/>
    <w:rsid w:val="00A14A16"/>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093"/>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4490"/>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975"/>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937"/>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2C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2EDB"/>
    <w:rsid w:val="00BB3575"/>
    <w:rsid w:val="00BB3618"/>
    <w:rsid w:val="00BB3A31"/>
    <w:rsid w:val="00BB4ADD"/>
    <w:rsid w:val="00BB500A"/>
    <w:rsid w:val="00BB50D0"/>
    <w:rsid w:val="00BB52F9"/>
    <w:rsid w:val="00BB5B81"/>
    <w:rsid w:val="00BB62ED"/>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B87"/>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0CD"/>
    <w:rsid w:val="00C24256"/>
    <w:rsid w:val="00C2434E"/>
    <w:rsid w:val="00C24CA6"/>
    <w:rsid w:val="00C26193"/>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2EA"/>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87"/>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049"/>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0E8"/>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5E5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5F87"/>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943"/>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 w:type="paragraph" w:customStyle="1" w:styleId="font0">
    <w:name w:val="font0"/>
    <w:basedOn w:val="Normal"/>
    <w:rsid w:val="00927BE7"/>
    <w:pPr>
      <w:spacing w:before="100" w:beforeAutospacing="1" w:after="100" w:afterAutospacing="1"/>
    </w:pPr>
    <w:rPr>
      <w:rFonts w:ascii="Calibri" w:hAnsi="Calibri" w:cs="Calibri"/>
      <w:color w:val="000000"/>
      <w:sz w:val="22"/>
      <w:szCs w:val="22"/>
      <w:lang w:val="en-US" w:eastAsia="en-US" w:bidi="ar-SA"/>
    </w:rPr>
  </w:style>
  <w:style w:type="character" w:styleId="UnresolvedMention">
    <w:name w:val="Unresolved Mention"/>
    <w:basedOn w:val="DefaultParagraphFont"/>
    <w:uiPriority w:val="99"/>
    <w:semiHidden/>
    <w:unhideWhenUsed/>
    <w:rsid w:val="00A40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4912699">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794980168">
      <w:bodyDiv w:val="1"/>
      <w:marLeft w:val="0"/>
      <w:marRight w:val="0"/>
      <w:marTop w:val="0"/>
      <w:marBottom w:val="0"/>
      <w:divBdr>
        <w:top w:val="none" w:sz="0" w:space="0" w:color="auto"/>
        <w:left w:val="none" w:sz="0" w:space="0" w:color="auto"/>
        <w:bottom w:val="none" w:sz="0" w:space="0" w:color="auto"/>
        <w:right w:val="none" w:sz="0" w:space="0" w:color="auto"/>
      </w:divBdr>
    </w:div>
    <w:div w:id="8435175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4420</TotalTime>
  <Pages>96</Pages>
  <Words>24828</Words>
  <Characters>141523</Characters>
  <Application>Microsoft Office Word</Application>
  <DocSecurity>0</DocSecurity>
  <Lines>1179</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166019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1939</cp:revision>
  <cp:lastPrinted>2018-02-16T07:12:00Z</cp:lastPrinted>
  <dcterms:created xsi:type="dcterms:W3CDTF">2019-10-28T07:04:00Z</dcterms:created>
  <dcterms:modified xsi:type="dcterms:W3CDTF">2026-03-23T06:13:00Z</dcterms:modified>
</cp:coreProperties>
</file>